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5" w:rsidRPr="0042340D" w:rsidRDefault="009F5075" w:rsidP="009F5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Pr="004234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дошкольных образовательных организаций, </w:t>
      </w:r>
    </w:p>
    <w:p w:rsidR="009F5075" w:rsidRPr="0042340D" w:rsidRDefault="009F5075" w:rsidP="009F5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40D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gramStart"/>
      <w:r w:rsidRPr="0042340D">
        <w:rPr>
          <w:rFonts w:ascii="Times New Roman" w:eastAsia="Calibri" w:hAnsi="Times New Roman" w:cs="Times New Roman"/>
          <w:b/>
          <w:sz w:val="24"/>
          <w:szCs w:val="24"/>
        </w:rPr>
        <w:t>базе</w:t>
      </w:r>
      <w:proofErr w:type="gramEnd"/>
      <w:r w:rsidRPr="0042340D">
        <w:rPr>
          <w:rFonts w:ascii="Times New Roman" w:eastAsia="Calibri" w:hAnsi="Times New Roman" w:cs="Times New Roman"/>
          <w:b/>
          <w:sz w:val="24"/>
          <w:szCs w:val="24"/>
        </w:rPr>
        <w:t xml:space="preserve"> которых функционируют группы компенсирующей направленности</w:t>
      </w:r>
    </w:p>
    <w:p w:rsidR="009F5075" w:rsidRPr="0042340D" w:rsidRDefault="009F5075" w:rsidP="009F5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23"/>
        <w:gridCol w:w="1477"/>
        <w:gridCol w:w="6091"/>
        <w:gridCol w:w="3408"/>
        <w:gridCol w:w="1701"/>
      </w:tblGrid>
      <w:tr w:rsidR="009F5075" w:rsidRPr="0042340D" w:rsidTr="0042340D">
        <w:tc>
          <w:tcPr>
            <w:tcW w:w="3792" w:type="dxa"/>
            <w:gridSpan w:val="3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3408" w:type="dxa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9F5075" w:rsidRPr="0042340D" w:rsidTr="0042340D">
        <w:tc>
          <w:tcPr>
            <w:tcW w:w="2315" w:type="dxa"/>
            <w:gridSpan w:val="2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091" w:type="dxa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детским церебральным параличом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450038,</w:t>
            </w:r>
          </w:p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Кремлевская, 19/1</w:t>
            </w:r>
          </w:p>
          <w:p w:rsidR="009F5075" w:rsidRPr="0042340D" w:rsidRDefault="009F5075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260-07-27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225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450059,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Р. Зорге, 14/1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223-46-01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задержкой психического развития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210 Калининского района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450068,</w:t>
            </w:r>
          </w:p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К. Хакимова, 8/1</w:t>
            </w:r>
          </w:p>
          <w:p w:rsidR="009F5075" w:rsidRPr="0042340D" w:rsidRDefault="009F5075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263-52-17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283-74-85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266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450043, </w:t>
            </w:r>
          </w:p>
          <w:p w:rsidR="009F5075" w:rsidRPr="0042340D" w:rsidRDefault="009F5075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Транспортная, 48/1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238-36-57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Детский сад № 14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450076,                                         ул. М.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21/1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251-19-63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Детский сад № 185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450052,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70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251-58-43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«Центр образования № 40 с углубленным изучением отдельных предметов» городского округа город Уфа Республики Башкортостан 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450083,                                                              ул.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248-82-57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rPr>
          <w:trHeight w:val="811"/>
        </w:trPr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248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</w:t>
            </w:r>
          </w:p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Менделеева,213/1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248-55-94</w:t>
            </w:r>
          </w:p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241-41-54</w:t>
            </w: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450064,</w:t>
            </w:r>
          </w:p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Первомайская,3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242-06-34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</w:t>
            </w:r>
          </w:p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287-11-62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281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450006,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ул. Ленина, 148/1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273-93-54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229-36-83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умственной отсталостью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«Центр образования № 40 с углубленным изучением отдельных предметов» городского округа город Уфа Республики Башкортостан 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450083,                                                              ул.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248-82-57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rPr>
          <w:trHeight w:val="629"/>
        </w:trPr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450064,</w:t>
            </w:r>
          </w:p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Первомайская,3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242-06-34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rPr>
          <w:trHeight w:val="860"/>
        </w:trPr>
        <w:tc>
          <w:tcPr>
            <w:tcW w:w="2315" w:type="dxa"/>
            <w:gridSpan w:val="2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расстройствами аутистического спектра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233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450083,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43/2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223-05-11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223-81-71</w:t>
            </w:r>
          </w:p>
        </w:tc>
      </w:tr>
      <w:tr w:rsidR="009F5075" w:rsidRPr="0042340D" w:rsidTr="0042340D">
        <w:trPr>
          <w:trHeight w:val="837"/>
        </w:trPr>
        <w:tc>
          <w:tcPr>
            <w:tcW w:w="2315" w:type="dxa"/>
            <w:gridSpan w:val="2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слабослышащих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163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450081,</w:t>
            </w:r>
          </w:p>
          <w:p w:rsidR="009F5075" w:rsidRPr="0042340D" w:rsidRDefault="009F5075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Российская, 86а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284-69-41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rPr>
          <w:trHeight w:val="267"/>
        </w:trPr>
        <w:tc>
          <w:tcPr>
            <w:tcW w:w="2315" w:type="dxa"/>
            <w:gridSpan w:val="2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450081,</w:t>
            </w:r>
          </w:p>
          <w:p w:rsidR="009F5075" w:rsidRPr="0042340D" w:rsidRDefault="009F5075" w:rsidP="0036521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Ш. Руставели, 72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284-46-45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</w:t>
            </w:r>
          </w:p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31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287-11-62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226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450078,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Кирова, 97/2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228-28-10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246-42-26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 образовательное учреждение детский сад № 74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 ул.</w:t>
            </w:r>
          </w:p>
          <w:p w:rsidR="009F5075" w:rsidRPr="0042340D" w:rsidRDefault="009F5075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Грозненская, 1/1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281-01-84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 w:val="restart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тяжелыми нарушениями речи</w:t>
            </w: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F5075" w:rsidRPr="0042340D" w:rsidRDefault="009F5075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121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                                                                ул. Ростовская, 17</w:t>
            </w:r>
          </w:p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232-99-64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075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450075,</w:t>
            </w:r>
          </w:p>
          <w:p w:rsidR="009F5075" w:rsidRPr="0042340D" w:rsidRDefault="009F5075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Блюхера, 34/1</w:t>
            </w:r>
          </w:p>
        </w:tc>
        <w:tc>
          <w:tcPr>
            <w:tcW w:w="1701" w:type="dxa"/>
            <w:shd w:val="clear" w:color="auto" w:fill="auto"/>
          </w:tcPr>
          <w:p w:rsidR="009F5075" w:rsidRPr="0042340D" w:rsidRDefault="009F5075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284-32-68</w:t>
            </w:r>
          </w:p>
          <w:p w:rsidR="009F5075" w:rsidRPr="0042340D" w:rsidRDefault="009F5075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 w:val="restart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общим недоразвитием речи</w:t>
            </w: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 учреждение детский сад № 13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450024,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Левитана,17/1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281-48-50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116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Левитана, 22/3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287-57-50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210 Калининского района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450068,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К. Хакимова, 8/1</w:t>
            </w:r>
          </w:p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263-52-17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283-74-85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220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450063,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Первомайская, 50а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263-10-64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283-54-33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232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450068,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Машиностроителей, 9/1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264-28-83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260-76-05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263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450068,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Интернациональная,181/4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263-29-22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266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450043, </w:t>
            </w:r>
          </w:p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Транспортная, 48/1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238-36-57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 274 городского округа город Уфа Республики Башкортостан 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450069, 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Мелеузовская</w:t>
            </w:r>
            <w:proofErr w:type="spellEnd"/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, 25/2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267-15-61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 дошкольное образовательное учреждение Детский сад № 320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450068, 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Вологодская, 15/2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263-83-86, 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287-73-20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263-99-22</w:t>
            </w: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138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18/1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272-22-84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Детский сад № 185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450052,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70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251-58-43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284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450017,                                       ул. Жуковского, 28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278-25-02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299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450099,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Сипайловская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230-01-11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113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450098,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Октября, 108/1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235-81-06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197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450054,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Октября, 74/1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232-70-50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198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450083,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Октября, 61/3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237-88-24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208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450083,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48/3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237-84-99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  образовательное учреждение детский сад № 1 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450025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28</w:t>
            </w:r>
          </w:p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273-45-89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               образовательное учреждение Детский сад № 3                   городского округа город Уфа Республики Башкортостан</w:t>
            </w:r>
            <w:r w:rsidRPr="00423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450106, 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Ст. Кувыкина,33/1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254-86-21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450022,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К. Маркса,9/2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273-74-26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 городского округа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450092, 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Авроры, 29/1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254-39-80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170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450077, </w:t>
            </w:r>
          </w:p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ул. Достоевского, 104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250-15-68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автономное  дошкольное образовательное учреждение Детский сад № 260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450057,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З. Расулева,6/1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450018,  </w:t>
            </w:r>
          </w:p>
          <w:p w:rsidR="0036521F" w:rsidRPr="0042340D" w:rsidRDefault="0036521F" w:rsidP="00365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З. Космодемьянской, 38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276-78-41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293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450022, </w:t>
            </w:r>
          </w:p>
          <w:p w:rsidR="0036521F" w:rsidRPr="0042340D" w:rsidRDefault="0036521F" w:rsidP="0036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Г. Горбатова,7/1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252-18-66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25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450019,                                         ул. Лесозаводская, 2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274-16-25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254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Лесной проезд, 14/3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278-89-40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259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217/1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286-25-99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«Башкирский детский сад № 308»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450099,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</w:t>
            </w:r>
            <w:proofErr w:type="spellStart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Бикбая</w:t>
            </w:r>
            <w:proofErr w:type="spellEnd"/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234-96-66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6521F" w:rsidRPr="0042340D" w:rsidRDefault="0036521F" w:rsidP="003652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310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450105,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Рыльского, 5/1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234-04-46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</w:t>
            </w:r>
          </w:p>
          <w:p w:rsidR="0036521F" w:rsidRPr="0042340D" w:rsidRDefault="0036521F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287-11-62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 Детский сад № 253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450081,</w:t>
            </w:r>
          </w:p>
          <w:p w:rsidR="0036521F" w:rsidRPr="0042340D" w:rsidRDefault="0036521F" w:rsidP="0036521F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 1/1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284-04-20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62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450080,</w:t>
            </w:r>
            <w:r w:rsidRPr="004234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Менделеева,177/4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228-46-75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241-74-31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450078,</w:t>
            </w:r>
          </w:p>
          <w:p w:rsidR="0036521F" w:rsidRPr="0042340D" w:rsidRDefault="0036521F" w:rsidP="0036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90/2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228-28-16</w:t>
            </w: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149 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450005,                                                                          ул. Пархоменко, 94/1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279-20-15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167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450006,                                                           б-р Ибрагимова,49/3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276-69-13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276-84-20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209 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450059, 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Р. Зорге, 34/4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223-23-10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212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450059,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ул. Р. Зорге, 28/4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246-56-43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223-64-74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228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450059,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Ст. Халтурина, 44/1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223-32-17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239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450059,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Пр. Октября, 27/1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46-02-39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240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450005,                                                    ул. Революционная, 169/</w:t>
            </w: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228-52-13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281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450006,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ул. Ленина, 148/1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273-93-54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229-36-83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282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450097,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ул. Х. </w:t>
            </w:r>
            <w:proofErr w:type="spellStart"/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Давлетшиной</w:t>
            </w:r>
            <w:proofErr w:type="spellEnd"/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228-12-59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300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9" w:firstLine="1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450009,                                                                 ул. Комсомольская, 31/2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282-44-12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326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450022, 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Губайдуллина, 29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228-27-50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Муниципальное бюджетное дошкольное образовательное учреждение Детский сад № 322 городского округа город Уфа Республики Башкортостан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450098, б-р Тюлькина,4 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340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Пр. Октября,116/1 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284-95-89,</w:t>
            </w:r>
          </w:p>
          <w:p w:rsidR="0036521F" w:rsidRPr="0042340D" w:rsidRDefault="0036521F" w:rsidP="003652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246-12-33</w:t>
            </w:r>
          </w:p>
        </w:tc>
      </w:tr>
      <w:tr w:rsidR="0036521F" w:rsidRPr="0042340D" w:rsidTr="0042340D">
        <w:trPr>
          <w:trHeight w:val="795"/>
        </w:trPr>
        <w:tc>
          <w:tcPr>
            <w:tcW w:w="2315" w:type="dxa"/>
            <w:gridSpan w:val="2"/>
            <w:vMerge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«Цент образования № 15» городского округа город Уфа Республики Башкортостан </w:t>
            </w:r>
          </w:p>
        </w:tc>
        <w:tc>
          <w:tcPr>
            <w:tcW w:w="3408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450097</w:t>
            </w:r>
          </w:p>
          <w:p w:rsidR="0036521F" w:rsidRPr="0042340D" w:rsidRDefault="0036521F" w:rsidP="0036521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Заводская, 8/1</w:t>
            </w:r>
          </w:p>
        </w:tc>
        <w:tc>
          <w:tcPr>
            <w:tcW w:w="1701" w:type="dxa"/>
            <w:shd w:val="clear" w:color="auto" w:fill="auto"/>
          </w:tcPr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228-23-10</w:t>
            </w:r>
          </w:p>
          <w:p w:rsidR="0036521F" w:rsidRPr="0042340D" w:rsidRDefault="0036521F" w:rsidP="00365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4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228-14-14</w:t>
            </w:r>
          </w:p>
          <w:p w:rsidR="0036521F" w:rsidRPr="0042340D" w:rsidRDefault="0036521F" w:rsidP="00365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1F" w:rsidRPr="0042340D" w:rsidTr="0042340D">
        <w:tblPrEx>
          <w:tblLook w:val="0000"/>
        </w:tblPrEx>
        <w:trPr>
          <w:trHeight w:val="1140"/>
        </w:trPr>
        <w:tc>
          <w:tcPr>
            <w:tcW w:w="2292" w:type="dxa"/>
            <w:vAlign w:val="center"/>
          </w:tcPr>
          <w:p w:rsidR="0036521F" w:rsidRPr="0042340D" w:rsidRDefault="004D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особыми образовательными потребностями</w:t>
            </w:r>
          </w:p>
        </w:tc>
        <w:tc>
          <w:tcPr>
            <w:tcW w:w="1500" w:type="dxa"/>
            <w:gridSpan w:val="2"/>
            <w:vAlign w:val="center"/>
          </w:tcPr>
          <w:p w:rsidR="0036521F" w:rsidRPr="0042340D" w:rsidRDefault="004D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center"/>
          </w:tcPr>
          <w:p w:rsidR="000A0FDC" w:rsidRDefault="000A0FDC" w:rsidP="000A0F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Центр развития ребенка «Планета Детства»</w:t>
            </w:r>
          </w:p>
          <w:p w:rsidR="0036521F" w:rsidRPr="0042340D" w:rsidRDefault="0036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36521F" w:rsidRPr="0042340D" w:rsidRDefault="0036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 Наталия Владимировна, руководитель</w:t>
            </w:r>
            <w:r w:rsidR="004D111E"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Первопроходцев, дом 10, корп. </w:t>
            </w:r>
            <w:proofErr w:type="gramStart"/>
            <w:r w:rsidR="004D111E"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D111E"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36521F" w:rsidRPr="0042340D" w:rsidRDefault="00365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89279421743</w:t>
            </w:r>
          </w:p>
        </w:tc>
      </w:tr>
    </w:tbl>
    <w:p w:rsidR="0036521F" w:rsidRPr="0042340D" w:rsidRDefault="00365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21F" w:rsidRPr="0042340D" w:rsidSect="0036521F">
      <w:footerReference w:type="even" r:id="rId6"/>
      <w:footerReference w:type="default" r:id="rId7"/>
      <w:pgSz w:w="16838" w:h="11906" w:orient="landscape" w:code="9"/>
      <w:pgMar w:top="1701" w:right="113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B7" w:rsidRDefault="00A150B7">
      <w:pPr>
        <w:spacing w:after="0" w:line="240" w:lineRule="auto"/>
      </w:pPr>
      <w:r>
        <w:separator/>
      </w:r>
    </w:p>
  </w:endnote>
  <w:endnote w:type="continuationSeparator" w:id="0">
    <w:p w:rsidR="00A150B7" w:rsidRDefault="00A1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1F" w:rsidRDefault="00906669" w:rsidP="00365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21F" w:rsidRDefault="0036521F" w:rsidP="003652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1F" w:rsidRDefault="0036521F" w:rsidP="003652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B7" w:rsidRDefault="00A150B7">
      <w:pPr>
        <w:spacing w:after="0" w:line="240" w:lineRule="auto"/>
      </w:pPr>
      <w:r>
        <w:separator/>
      </w:r>
    </w:p>
  </w:footnote>
  <w:footnote w:type="continuationSeparator" w:id="0">
    <w:p w:rsidR="00A150B7" w:rsidRDefault="00A1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5075"/>
    <w:rsid w:val="000A0FDC"/>
    <w:rsid w:val="000B6CDB"/>
    <w:rsid w:val="0036521F"/>
    <w:rsid w:val="0042340D"/>
    <w:rsid w:val="00432450"/>
    <w:rsid w:val="004D111E"/>
    <w:rsid w:val="00906669"/>
    <w:rsid w:val="009F5075"/>
    <w:rsid w:val="00A150B7"/>
    <w:rsid w:val="00BC645C"/>
    <w:rsid w:val="00C44C8D"/>
    <w:rsid w:val="00CA3181"/>
    <w:rsid w:val="00D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F5075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uiPriority w:val="99"/>
    <w:rsid w:val="009F50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5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F50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9F50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2019-05-17T13:32:00Z</dcterms:created>
  <dcterms:modified xsi:type="dcterms:W3CDTF">2019-05-17T13:32:00Z</dcterms:modified>
</cp:coreProperties>
</file>