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63" w:rsidRDefault="00184963" w:rsidP="00184963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"/>
        <w:tblW w:w="9747" w:type="dxa"/>
        <w:tblLayout w:type="fixed"/>
        <w:tblLook w:val="00A0"/>
      </w:tblPr>
      <w:tblGrid>
        <w:gridCol w:w="4499"/>
        <w:gridCol w:w="850"/>
        <w:gridCol w:w="4398"/>
      </w:tblGrid>
      <w:tr w:rsidR="002727A3" w:rsidRPr="00D8675A" w:rsidTr="008D684A">
        <w:tc>
          <w:tcPr>
            <w:tcW w:w="4499" w:type="dxa"/>
          </w:tcPr>
          <w:p w:rsidR="002727A3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ПРИНЯТО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решением</w:t>
            </w:r>
          </w:p>
          <w:p w:rsidR="002727A3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педагогического</w:t>
            </w: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совета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протокол № ___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«___»___________201_ г.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727A3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398" w:type="dxa"/>
          </w:tcPr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УТВЕРЖДЕНО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риказом от «___»____201_ г № _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заведующий МБДОУ 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«Детский сад № 248» </w:t>
            </w:r>
          </w:p>
          <w:p w:rsidR="002727A3" w:rsidRPr="00D8675A" w:rsidRDefault="002727A3" w:rsidP="008D68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8675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 И.В. Юртова</w:t>
            </w:r>
          </w:p>
        </w:tc>
      </w:tr>
    </w:tbl>
    <w:p w:rsidR="00184963" w:rsidRDefault="00184963" w:rsidP="00EF5567">
      <w:pPr>
        <w:jc w:val="center"/>
        <w:rPr>
          <w:rFonts w:ascii="Times New Roman" w:hAnsi="Times New Roman" w:cs="Times New Roman"/>
        </w:rPr>
        <w:sectPr w:rsidR="00184963" w:rsidSect="0014351A">
          <w:footerReference w:type="default" r:id="rId8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14351A" w:rsidRDefault="0014351A" w:rsidP="00EF55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51A" w:rsidRPr="008021CA" w:rsidRDefault="0014351A" w:rsidP="00EF55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1CA" w:rsidRPr="008021CA" w:rsidRDefault="008021CA" w:rsidP="008021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8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2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</w:t>
      </w:r>
      <w:r w:rsidR="005F733E">
        <w:rPr>
          <w:rFonts w:ascii="Times New Roman" w:hAnsi="Times New Roman" w:cs="Times New Roman"/>
          <w:b/>
          <w:sz w:val="28"/>
          <w:szCs w:val="28"/>
        </w:rPr>
        <w:t xml:space="preserve"> поэтапного внедрения Ф</w:t>
      </w:r>
      <w:r w:rsidRPr="008021CA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</w:t>
      </w:r>
      <w:r w:rsidR="00D07733">
        <w:rPr>
          <w:rFonts w:ascii="Times New Roman" w:hAnsi="Times New Roman" w:cs="Times New Roman"/>
          <w:b/>
          <w:sz w:val="28"/>
          <w:szCs w:val="28"/>
        </w:rPr>
        <w:t>дарта дошкольного образования (</w:t>
      </w:r>
      <w:r w:rsidRPr="008021CA">
        <w:rPr>
          <w:rFonts w:ascii="Times New Roman" w:hAnsi="Times New Roman" w:cs="Times New Roman"/>
          <w:b/>
          <w:sz w:val="28"/>
          <w:szCs w:val="28"/>
        </w:rPr>
        <w:t>ФГОС  ДО)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</w:t>
      </w:r>
      <w:r w:rsidR="002727A3">
        <w:rPr>
          <w:rFonts w:ascii="Times New Roman" w:hAnsi="Times New Roman"/>
          <w:b/>
          <w:sz w:val="28"/>
          <w:szCs w:val="28"/>
        </w:rPr>
        <w:t>иципального бюджетного</w:t>
      </w:r>
      <w:r w:rsidRPr="001720A6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«Детский сад №2</w:t>
      </w:r>
      <w:r w:rsidR="002727A3">
        <w:rPr>
          <w:rFonts w:ascii="Times New Roman" w:hAnsi="Times New Roman"/>
          <w:b/>
          <w:sz w:val="28"/>
          <w:szCs w:val="28"/>
        </w:rPr>
        <w:t>4</w:t>
      </w:r>
      <w:r w:rsidRPr="001720A6">
        <w:rPr>
          <w:rFonts w:ascii="Times New Roman" w:hAnsi="Times New Roman"/>
          <w:b/>
          <w:sz w:val="28"/>
          <w:szCs w:val="28"/>
        </w:rPr>
        <w:t>8» Октябрьского района городского округа город Уфа Республики Башкортостан</w:t>
      </w:r>
      <w:r w:rsidRPr="00172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021CA">
        <w:rPr>
          <w:rFonts w:ascii="Times New Roman" w:hAnsi="Times New Roman" w:cs="Times New Roman"/>
          <w:b/>
          <w:sz w:val="28"/>
          <w:szCs w:val="28"/>
        </w:rPr>
        <w:t>2014 – 2015 г.г.</w:t>
      </w:r>
    </w:p>
    <w:p w:rsidR="0014351A" w:rsidRDefault="0014351A" w:rsidP="008021C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8021CA" w:rsidRDefault="008021CA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1720A6" w:rsidRDefault="001720A6" w:rsidP="00172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1720A6" w:rsidRDefault="001720A6" w:rsidP="0017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организационно-управленческого и методического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="00464F14">
        <w:rPr>
          <w:rFonts w:ascii="Times New Roman" w:hAnsi="Times New Roman" w:cs="Times New Roman"/>
          <w:sz w:val="28"/>
          <w:szCs w:val="28"/>
        </w:rPr>
        <w:t xml:space="preserve">поэтапного внедрения </w:t>
      </w:r>
      <w:r w:rsidR="002727A3">
        <w:rPr>
          <w:rFonts w:ascii="Times New Roman" w:hAnsi="Times New Roman" w:cs="Times New Roman"/>
          <w:sz w:val="28"/>
          <w:szCs w:val="28"/>
        </w:rPr>
        <w:t>ФГОС ДО в МБ</w:t>
      </w:r>
      <w:r>
        <w:rPr>
          <w:rFonts w:ascii="Times New Roman" w:hAnsi="Times New Roman" w:cs="Times New Roman"/>
          <w:sz w:val="28"/>
          <w:szCs w:val="28"/>
        </w:rPr>
        <w:t>ДОУ «Детский сад№2</w:t>
      </w:r>
      <w:r w:rsidR="002727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8»</w:t>
      </w:r>
    </w:p>
    <w:p w:rsidR="001720A6" w:rsidRDefault="001720A6" w:rsidP="00172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Привести в соответствие с требованиями ФГО</w:t>
      </w:r>
      <w:r w:rsidR="002727A3">
        <w:rPr>
          <w:rFonts w:ascii="Times New Roman" w:hAnsi="Times New Roman" w:cs="Times New Roman"/>
          <w:sz w:val="28"/>
          <w:szCs w:val="28"/>
        </w:rPr>
        <w:t>С ДО нормативно-правовую базу МБ</w:t>
      </w:r>
      <w:r w:rsidRPr="00464F14">
        <w:rPr>
          <w:rFonts w:ascii="Times New Roman" w:hAnsi="Times New Roman" w:cs="Times New Roman"/>
          <w:sz w:val="28"/>
          <w:szCs w:val="28"/>
        </w:rPr>
        <w:t>ДОУ «Детский сад №2</w:t>
      </w:r>
      <w:r w:rsidR="002727A3">
        <w:rPr>
          <w:rFonts w:ascii="Times New Roman" w:hAnsi="Times New Roman" w:cs="Times New Roman"/>
          <w:sz w:val="28"/>
          <w:szCs w:val="28"/>
        </w:rPr>
        <w:t>4</w:t>
      </w:r>
      <w:r w:rsidRPr="00464F14">
        <w:rPr>
          <w:rFonts w:ascii="Times New Roman" w:hAnsi="Times New Roman" w:cs="Times New Roman"/>
          <w:sz w:val="28"/>
          <w:szCs w:val="28"/>
        </w:rPr>
        <w:t>8».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Организовать методическое и информационное сопровождение реализ</w:t>
      </w:r>
      <w:r w:rsidRPr="00464F14">
        <w:rPr>
          <w:rFonts w:ascii="Times New Roman" w:hAnsi="Times New Roman" w:cs="Times New Roman"/>
          <w:sz w:val="28"/>
          <w:szCs w:val="28"/>
        </w:rPr>
        <w:t>а</w:t>
      </w:r>
      <w:r w:rsidRPr="00464F14">
        <w:rPr>
          <w:rFonts w:ascii="Times New Roman" w:hAnsi="Times New Roman" w:cs="Times New Roman"/>
          <w:sz w:val="28"/>
          <w:szCs w:val="28"/>
        </w:rPr>
        <w:t>ции ФГОС ДО.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Разработат</w:t>
      </w:r>
      <w:r w:rsidR="0014351A" w:rsidRPr="00464F14">
        <w:rPr>
          <w:rFonts w:ascii="Times New Roman" w:hAnsi="Times New Roman" w:cs="Times New Roman"/>
          <w:sz w:val="28"/>
          <w:szCs w:val="28"/>
        </w:rPr>
        <w:t>ь</w:t>
      </w:r>
      <w:r w:rsidRPr="00464F14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организационно-управленческие решения</w:t>
      </w:r>
      <w:r w:rsidR="0014351A" w:rsidRPr="00464F14">
        <w:rPr>
          <w:rFonts w:ascii="Times New Roman" w:hAnsi="Times New Roman" w:cs="Times New Roman"/>
          <w:sz w:val="28"/>
          <w:szCs w:val="28"/>
        </w:rPr>
        <w:t>, регулирующие ФГОС ДО.</w:t>
      </w:r>
    </w:p>
    <w:p w:rsidR="0014351A" w:rsidRPr="00464F14" w:rsidRDefault="0014351A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Создать условия для введения и реализации ФГОС ДО.</w:t>
      </w:r>
    </w:p>
    <w:p w:rsidR="0014351A" w:rsidRPr="00464F14" w:rsidRDefault="0014351A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 в ДОУ.</w:t>
      </w:r>
      <w:r w:rsidR="001720A6" w:rsidRPr="00464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14351A" w:rsidRDefault="0014351A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2990" w:rsidRDefault="00252990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2990" w:rsidRDefault="00252990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351A" w:rsidRDefault="001720A6" w:rsidP="001720A6">
      <w:pPr>
        <w:rPr>
          <w:rFonts w:ascii="Times New Roman" w:hAnsi="Times New Roman" w:cs="Times New Roman"/>
          <w:b/>
        </w:rPr>
      </w:pPr>
      <w:r w:rsidRPr="001720A6">
        <w:rPr>
          <w:rFonts w:ascii="Times New Roman" w:hAnsi="Times New Roman" w:cs="Times New Roman"/>
          <w:b/>
        </w:rPr>
        <w:t xml:space="preserve">                                 </w:t>
      </w:r>
    </w:p>
    <w:tbl>
      <w:tblPr>
        <w:tblStyle w:val="a3"/>
        <w:tblW w:w="9859" w:type="dxa"/>
        <w:tblLayout w:type="fixed"/>
        <w:tblLook w:val="04A0"/>
      </w:tblPr>
      <w:tblGrid>
        <w:gridCol w:w="392"/>
        <w:gridCol w:w="3591"/>
        <w:gridCol w:w="1969"/>
        <w:gridCol w:w="1958"/>
        <w:gridCol w:w="1949"/>
      </w:tblGrid>
      <w:tr w:rsidR="00045996" w:rsidTr="00B07677">
        <w:trPr>
          <w:trHeight w:val="204"/>
        </w:trPr>
        <w:tc>
          <w:tcPr>
            <w:tcW w:w="392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45996" w:rsidTr="00B07677">
        <w:trPr>
          <w:trHeight w:val="194"/>
        </w:trPr>
        <w:tc>
          <w:tcPr>
            <w:tcW w:w="392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2014 г</w:t>
            </w:r>
            <w:r w:rsidR="00B076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45996" w:rsidTr="00AB48AC">
        <w:tc>
          <w:tcPr>
            <w:tcW w:w="9859" w:type="dxa"/>
            <w:gridSpan w:val="5"/>
          </w:tcPr>
          <w:p w:rsidR="00045996" w:rsidRPr="00185065" w:rsidRDefault="00185065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</w:t>
            </w:r>
            <w:r w:rsidR="008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аналитическое </w:t>
            </w:r>
            <w:r w:rsidRPr="0018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ФГОС ДО </w:t>
            </w:r>
          </w:p>
        </w:tc>
      </w:tr>
      <w:tr w:rsidR="00C22176" w:rsidRPr="000106B4" w:rsidTr="004D14FF">
        <w:tc>
          <w:tcPr>
            <w:tcW w:w="392" w:type="dxa"/>
          </w:tcPr>
          <w:p w:rsidR="00C22176" w:rsidRPr="000106B4" w:rsidRDefault="00C22176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C22176" w:rsidRPr="000106B4" w:rsidRDefault="00020DDC" w:rsidP="004D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РФ </w:t>
            </w:r>
            <w:r w:rsidRPr="00020DDC">
              <w:rPr>
                <w:rFonts w:ascii="Times New Roman" w:hAnsi="Times New Roman" w:cs="Times New Roman"/>
                <w:bCs/>
                <w:sz w:val="24"/>
                <w:szCs w:val="24"/>
              </w:rPr>
              <w:t>от 17 октября 2013 г. N 1155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изучение </w:t>
            </w:r>
            <w:r w:rsidR="00C22176">
              <w:rPr>
                <w:rFonts w:ascii="Times New Roman" w:hAnsi="Times New Roman" w:cs="Times New Roman"/>
              </w:rPr>
              <w:t>норм</w:t>
            </w:r>
            <w:r w:rsidR="00C22176">
              <w:rPr>
                <w:rFonts w:ascii="Times New Roman" w:hAnsi="Times New Roman" w:cs="Times New Roman"/>
              </w:rPr>
              <w:t>а</w:t>
            </w:r>
            <w:r w:rsidR="00C22176">
              <w:rPr>
                <w:rFonts w:ascii="Times New Roman" w:hAnsi="Times New Roman" w:cs="Times New Roman"/>
              </w:rPr>
              <w:t>тив</w:t>
            </w:r>
            <w:r w:rsidR="004D14FF">
              <w:rPr>
                <w:rFonts w:ascii="Times New Roman" w:hAnsi="Times New Roman" w:cs="Times New Roman"/>
              </w:rPr>
              <w:t>но-правовой базы ФГОС ДО</w:t>
            </w:r>
          </w:p>
        </w:tc>
        <w:tc>
          <w:tcPr>
            <w:tcW w:w="1969" w:type="dxa"/>
          </w:tcPr>
          <w:p w:rsidR="00C22176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22176" w:rsidRPr="000106B4">
              <w:rPr>
                <w:rFonts w:ascii="Times New Roman" w:hAnsi="Times New Roman" w:cs="Times New Roman"/>
              </w:rPr>
              <w:t>аведующий,</w:t>
            </w:r>
          </w:p>
          <w:p w:rsidR="00C22176" w:rsidRPr="000106B4" w:rsidRDefault="00020DDC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22176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22176" w:rsidRPr="000106B4" w:rsidRDefault="00C22176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6B4" w:rsidRP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106B4" w:rsidRPr="000106B4" w:rsidRDefault="000106B4" w:rsidP="004D14FF">
            <w:pPr>
              <w:jc w:val="both"/>
              <w:rPr>
                <w:rFonts w:ascii="Times New Roman" w:hAnsi="Times New Roman" w:cs="Times New Roman"/>
              </w:rPr>
            </w:pPr>
            <w:r w:rsidRPr="000106B4">
              <w:rPr>
                <w:rFonts w:ascii="Times New Roman" w:hAnsi="Times New Roman" w:cs="Times New Roman"/>
              </w:rPr>
              <w:t xml:space="preserve">Приказ о создании рабочей группы, </w:t>
            </w:r>
            <w:r w:rsidR="00AA1DC0">
              <w:rPr>
                <w:rFonts w:ascii="Times New Roman" w:hAnsi="Times New Roman" w:cs="Times New Roman"/>
              </w:rPr>
              <w:t>утверждении</w:t>
            </w:r>
            <w:r w:rsidR="004D14FF">
              <w:rPr>
                <w:rFonts w:ascii="Times New Roman" w:hAnsi="Times New Roman" w:cs="Times New Roman"/>
              </w:rPr>
              <w:t xml:space="preserve"> положения, </w:t>
            </w:r>
            <w:r w:rsidRPr="000106B4">
              <w:rPr>
                <w:rFonts w:ascii="Times New Roman" w:hAnsi="Times New Roman" w:cs="Times New Roman"/>
              </w:rPr>
              <w:t xml:space="preserve">плана работы группы </w:t>
            </w:r>
          </w:p>
        </w:tc>
        <w:tc>
          <w:tcPr>
            <w:tcW w:w="196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06B4" w:rsidRPr="000106B4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106B4" w:rsidRPr="000106B4" w:rsidRDefault="000106B4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1A" w:rsidRPr="000106B4" w:rsidTr="004D14FF">
        <w:tc>
          <w:tcPr>
            <w:tcW w:w="392" w:type="dxa"/>
          </w:tcPr>
          <w:p w:rsidR="0014351A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996" w:rsidRP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4351A" w:rsidRPr="000106B4" w:rsidRDefault="004D14FF" w:rsidP="0082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</w:t>
            </w:r>
            <w:r w:rsidR="000106B4" w:rsidRPr="000106B4">
              <w:rPr>
                <w:rFonts w:ascii="Times New Roman" w:hAnsi="Times New Roman" w:cs="Times New Roman"/>
              </w:rPr>
              <w:t>утверждение плана п</w:t>
            </w:r>
            <w:r w:rsidR="000106B4" w:rsidRPr="000106B4">
              <w:rPr>
                <w:rFonts w:ascii="Times New Roman" w:hAnsi="Times New Roman" w:cs="Times New Roman"/>
              </w:rPr>
              <w:t>о</w:t>
            </w:r>
            <w:r w:rsidR="000106B4" w:rsidRPr="000106B4">
              <w:rPr>
                <w:rFonts w:ascii="Times New Roman" w:hAnsi="Times New Roman" w:cs="Times New Roman"/>
              </w:rPr>
              <w:t xml:space="preserve">этапного </w:t>
            </w:r>
            <w:r w:rsidR="00C22176">
              <w:rPr>
                <w:rFonts w:ascii="Times New Roman" w:hAnsi="Times New Roman" w:cs="Times New Roman"/>
              </w:rPr>
              <w:t xml:space="preserve">внедрения ФГОС ДО </w:t>
            </w:r>
          </w:p>
        </w:tc>
        <w:tc>
          <w:tcPr>
            <w:tcW w:w="1969" w:type="dxa"/>
          </w:tcPr>
          <w:p w:rsidR="0014351A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06B4" w:rsidRPr="000106B4">
              <w:rPr>
                <w:rFonts w:ascii="Times New Roman" w:hAnsi="Times New Roman" w:cs="Times New Roman"/>
              </w:rPr>
              <w:t>аведующий,</w:t>
            </w:r>
          </w:p>
          <w:p w:rsidR="000106B4" w:rsidRPr="000106B4" w:rsidRDefault="00C22176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14351A" w:rsidRPr="000106B4" w:rsidRDefault="006564CF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E679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49" w:type="dxa"/>
          </w:tcPr>
          <w:p w:rsidR="0014351A" w:rsidRPr="000106B4" w:rsidRDefault="0014351A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1A" w:rsidRPr="000106B4" w:rsidTr="004D14FF">
        <w:tc>
          <w:tcPr>
            <w:tcW w:w="392" w:type="dxa"/>
          </w:tcPr>
          <w:p w:rsidR="0014351A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4351A" w:rsidRPr="000106B4" w:rsidRDefault="00C22176" w:rsidP="00747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программу</w:t>
            </w:r>
            <w:r w:rsidR="000106B4" w:rsidRPr="00D23392">
              <w:rPr>
                <w:rFonts w:ascii="Times New Roman" w:hAnsi="Times New Roman" w:cs="Times New Roman"/>
              </w:rPr>
              <w:t xml:space="preserve"> развития </w:t>
            </w:r>
            <w:r w:rsidR="00EF7153">
              <w:rPr>
                <w:rFonts w:ascii="Times New Roman" w:hAnsi="Times New Roman" w:cs="Times New Roman"/>
              </w:rPr>
              <w:t>МБ</w:t>
            </w:r>
            <w:r w:rsidR="000106B4">
              <w:rPr>
                <w:rFonts w:ascii="Times New Roman" w:hAnsi="Times New Roman" w:cs="Times New Roman"/>
              </w:rPr>
              <w:t>ДОУ «Детский сад №2</w:t>
            </w:r>
            <w:r w:rsidR="00EF7153">
              <w:rPr>
                <w:rFonts w:ascii="Times New Roman" w:hAnsi="Times New Roman" w:cs="Times New Roman"/>
              </w:rPr>
              <w:t>4</w:t>
            </w:r>
            <w:r w:rsidR="000106B4">
              <w:rPr>
                <w:rFonts w:ascii="Times New Roman" w:hAnsi="Times New Roman" w:cs="Times New Roman"/>
              </w:rPr>
              <w:t xml:space="preserve">8» </w:t>
            </w:r>
            <w:r>
              <w:rPr>
                <w:rFonts w:ascii="Times New Roman" w:hAnsi="Times New Roman" w:cs="Times New Roman"/>
              </w:rPr>
              <w:t>в соответствии ФГОС ДО.</w:t>
            </w:r>
          </w:p>
        </w:tc>
        <w:tc>
          <w:tcPr>
            <w:tcW w:w="1969" w:type="dxa"/>
          </w:tcPr>
          <w:p w:rsidR="0014351A" w:rsidRPr="000106B4" w:rsidRDefault="000106B4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14351A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506F2">
              <w:rPr>
                <w:rFonts w:ascii="Times New Roman" w:hAnsi="Times New Roman" w:cs="Times New Roman"/>
              </w:rPr>
              <w:t>арт-сентябрь</w:t>
            </w:r>
          </w:p>
        </w:tc>
        <w:tc>
          <w:tcPr>
            <w:tcW w:w="1949" w:type="dxa"/>
          </w:tcPr>
          <w:p w:rsidR="0014351A" w:rsidRPr="000106B4" w:rsidRDefault="0014351A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106B4" w:rsidRPr="000106B4" w:rsidRDefault="00AA1DC0" w:rsidP="00747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коррективов в О</w:t>
            </w:r>
            <w:r w:rsidR="000106B4" w:rsidRPr="00D23392">
              <w:rPr>
                <w:rFonts w:ascii="Times New Roman" w:hAnsi="Times New Roman" w:cs="Times New Roman"/>
              </w:rPr>
              <w:t>ОП</w:t>
            </w:r>
            <w:r w:rsidR="000466B0">
              <w:rPr>
                <w:rFonts w:ascii="Times New Roman" w:hAnsi="Times New Roman" w:cs="Times New Roman"/>
              </w:rPr>
              <w:t xml:space="preserve"> ДО</w:t>
            </w:r>
            <w:r w:rsidR="000106B4" w:rsidRPr="004F0225">
              <w:rPr>
                <w:rFonts w:ascii="Times New Roman" w:hAnsi="Times New Roman" w:cs="Times New Roman"/>
              </w:rPr>
              <w:t xml:space="preserve"> </w:t>
            </w:r>
            <w:r w:rsidR="00EF7153">
              <w:rPr>
                <w:rFonts w:ascii="Times New Roman" w:hAnsi="Times New Roman" w:cs="Times New Roman"/>
              </w:rPr>
              <w:t>МБ</w:t>
            </w:r>
            <w:r w:rsidR="000106B4">
              <w:rPr>
                <w:rFonts w:ascii="Times New Roman" w:hAnsi="Times New Roman" w:cs="Times New Roman"/>
              </w:rPr>
              <w:t>ДОУ «Детский сад №2</w:t>
            </w:r>
            <w:r w:rsidR="00EF7153">
              <w:rPr>
                <w:rFonts w:ascii="Times New Roman" w:hAnsi="Times New Roman" w:cs="Times New Roman"/>
              </w:rPr>
              <w:t>4</w:t>
            </w:r>
            <w:r w:rsidR="000106B4">
              <w:rPr>
                <w:rFonts w:ascii="Times New Roman" w:hAnsi="Times New Roman" w:cs="Times New Roman"/>
              </w:rPr>
              <w:t>8»</w:t>
            </w:r>
            <w:r w:rsidR="000466B0">
              <w:rPr>
                <w:rFonts w:ascii="Times New Roman" w:hAnsi="Times New Roman" w:cs="Times New Roman"/>
              </w:rPr>
              <w:t xml:space="preserve"> в соответствии с требованиями ФГОС ДО с учётом примерных образов</w:t>
            </w:r>
            <w:r w:rsidR="000466B0">
              <w:rPr>
                <w:rFonts w:ascii="Times New Roman" w:hAnsi="Times New Roman" w:cs="Times New Roman"/>
              </w:rPr>
              <w:t>а</w:t>
            </w:r>
            <w:r w:rsidR="000466B0">
              <w:rPr>
                <w:rFonts w:ascii="Times New Roman" w:hAnsi="Times New Roman" w:cs="Times New Roman"/>
              </w:rPr>
              <w:t>тельных программ ДО</w:t>
            </w:r>
          </w:p>
        </w:tc>
        <w:tc>
          <w:tcPr>
            <w:tcW w:w="1969" w:type="dxa"/>
          </w:tcPr>
          <w:p w:rsidR="000106B4" w:rsidRDefault="000106B4" w:rsidP="007472A5">
            <w:pPr>
              <w:jc w:val="center"/>
            </w:pPr>
            <w:r w:rsidRPr="00732229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0106B4" w:rsidRPr="000106B4" w:rsidRDefault="00FE679B" w:rsidP="00FE6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66B0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4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AB48AC" w:rsidRPr="00AB48AC" w:rsidRDefault="00AB48AC" w:rsidP="004D1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локальной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</w:t>
            </w:r>
            <w:r w:rsidR="004D14FF">
              <w:rPr>
                <w:rFonts w:ascii="Times New Roman" w:hAnsi="Times New Roman" w:cs="Times New Roman"/>
              </w:rPr>
              <w:t xml:space="preserve"> базы в соответствие с ФГОС </w:t>
            </w:r>
          </w:p>
        </w:tc>
        <w:tc>
          <w:tcPr>
            <w:tcW w:w="1969" w:type="dxa"/>
          </w:tcPr>
          <w:p w:rsidR="00C64C7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466B0">
              <w:rPr>
                <w:rFonts w:ascii="Times New Roman" w:hAnsi="Times New Roman" w:cs="Times New Roman"/>
              </w:rPr>
              <w:t>аведующий,</w:t>
            </w:r>
          </w:p>
          <w:p w:rsidR="000106B4" w:rsidRDefault="000466B0" w:rsidP="007472A5">
            <w:pPr>
              <w:jc w:val="center"/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66B0">
              <w:rPr>
                <w:rFonts w:ascii="Times New Roman" w:hAnsi="Times New Roman" w:cs="Times New Roman"/>
              </w:rPr>
              <w:t xml:space="preserve"> течение </w:t>
            </w:r>
            <w:r w:rsidR="00AB48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4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AB48AC" w:rsidRPr="000106B4" w:rsidTr="004D14FF">
        <w:tc>
          <w:tcPr>
            <w:tcW w:w="392" w:type="dxa"/>
          </w:tcPr>
          <w:p w:rsidR="00AB48AC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4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AB48AC" w:rsidRPr="000106B4" w:rsidRDefault="00AB48AC" w:rsidP="00FE6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нормативных правовых актов федерального,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гионального, муниципаль</w:t>
            </w:r>
            <w:r w:rsidR="00FE679B">
              <w:rPr>
                <w:rFonts w:ascii="Times New Roman" w:hAnsi="Times New Roman" w:cs="Times New Roman"/>
              </w:rPr>
              <w:t>ного уровней  по введению</w:t>
            </w:r>
            <w:r>
              <w:rPr>
                <w:rFonts w:ascii="Times New Roman" w:hAnsi="Times New Roman" w:cs="Times New Roman"/>
              </w:rPr>
              <w:t xml:space="preserve"> ФГОС ДО </w:t>
            </w:r>
          </w:p>
        </w:tc>
        <w:tc>
          <w:tcPr>
            <w:tcW w:w="1969" w:type="dxa"/>
          </w:tcPr>
          <w:p w:rsidR="00C64C7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B48AC">
              <w:rPr>
                <w:rFonts w:ascii="Times New Roman" w:hAnsi="Times New Roman" w:cs="Times New Roman"/>
              </w:rPr>
              <w:t>аведующий,</w:t>
            </w:r>
          </w:p>
          <w:p w:rsidR="00AB48AC" w:rsidRDefault="00AB48AC" w:rsidP="007472A5">
            <w:pPr>
              <w:jc w:val="center"/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AB48AC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AB48AC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506F2" w:rsidRPr="000106B4" w:rsidTr="004D14FF">
        <w:tc>
          <w:tcPr>
            <w:tcW w:w="392" w:type="dxa"/>
          </w:tcPr>
          <w:p w:rsidR="003506F2" w:rsidRPr="000106B4" w:rsidRDefault="003506F2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91" w:type="dxa"/>
          </w:tcPr>
          <w:p w:rsidR="003506F2" w:rsidRPr="003506F2" w:rsidRDefault="003506F2" w:rsidP="0074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>Мониторинг определения г</w:t>
            </w: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>товности ДОУ к внедрению ФГОС ДО</w:t>
            </w:r>
          </w:p>
        </w:tc>
        <w:tc>
          <w:tcPr>
            <w:tcW w:w="1969" w:type="dxa"/>
          </w:tcPr>
          <w:p w:rsidR="003506F2" w:rsidRPr="003506F2" w:rsidRDefault="006A7903" w:rsidP="006A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958" w:type="dxa"/>
          </w:tcPr>
          <w:p w:rsid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85065" w:rsidRPr="000106B4" w:rsidTr="00B2312E">
        <w:tc>
          <w:tcPr>
            <w:tcW w:w="9859" w:type="dxa"/>
            <w:gridSpan w:val="5"/>
          </w:tcPr>
          <w:p w:rsidR="00185065" w:rsidRPr="008211E9" w:rsidRDefault="00185065" w:rsidP="008211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  <w:r w:rsid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</w:t>
            </w:r>
            <w:r w:rsidRP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ФГОС ДО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библиотеки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дической литературы в 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с ФГОС ДО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постоянно действу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семинара-практикума «ФГОС – новые ориентиры развития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школьного образования»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8211E9" w:rsidRDefault="008211E9" w:rsidP="0082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ельный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ФГТ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и ФГОС ДО»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2013г.</w:t>
            </w:r>
          </w:p>
        </w:tc>
        <w:tc>
          <w:tcPr>
            <w:tcW w:w="1949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Консультации:</w:t>
            </w:r>
          </w:p>
          <w:p w:rsidR="008211E9" w:rsidRPr="00BB30D9" w:rsidRDefault="008211E9" w:rsidP="00B231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процесса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ветствие с ФГОС ДО</w:t>
            </w:r>
            <w:r w:rsidR="00E1655D">
              <w:rPr>
                <w:rFonts w:ascii="Times New Roman" w:hAnsi="Times New Roman" w:cs="Times New Roman"/>
              </w:rPr>
              <w:t>»</w:t>
            </w:r>
          </w:p>
          <w:p w:rsidR="008211E9" w:rsidRPr="00BB30D9" w:rsidRDefault="008211E9" w:rsidP="00B231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«Рабочая программа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гога как инструмент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ООП ДО»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252990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49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</w:p>
        </w:tc>
      </w:tr>
      <w:tr w:rsidR="00E1655D" w:rsidRPr="000106B4" w:rsidTr="00B2312E">
        <w:tc>
          <w:tcPr>
            <w:tcW w:w="392" w:type="dxa"/>
          </w:tcPr>
          <w:p w:rsidR="00E1655D" w:rsidRDefault="00E1655D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1" w:type="dxa"/>
          </w:tcPr>
          <w:p w:rsidR="00E1655D" w:rsidRDefault="00E1655D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публикаций о ФГОС ДО на страницах методических и периодических изданий</w:t>
            </w:r>
          </w:p>
        </w:tc>
        <w:tc>
          <w:tcPr>
            <w:tcW w:w="1969" w:type="dxa"/>
          </w:tcPr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907" w:type="dxa"/>
            <w:gridSpan w:val="2"/>
          </w:tcPr>
          <w:p w:rsidR="00E1655D" w:rsidRDefault="00E1655D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выхода новых материалов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  <w:r w:rsidRPr="00A108E1">
              <w:rPr>
                <w:sz w:val="20"/>
                <w:szCs w:val="20"/>
              </w:rPr>
              <w:t xml:space="preserve"> </w:t>
            </w:r>
            <w:r w:rsidRPr="00412FB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</w:t>
            </w:r>
            <w:r>
              <w:rPr>
                <w:rFonts w:ascii="Times New Roman" w:hAnsi="Times New Roman" w:cs="Times New Roman"/>
              </w:rPr>
              <w:t>по переходу ДОУ на ФГОС ДО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A4F6F" w:rsidRPr="000106B4" w:rsidTr="00863927">
        <w:tc>
          <w:tcPr>
            <w:tcW w:w="9859" w:type="dxa"/>
            <w:gridSpan w:val="5"/>
          </w:tcPr>
          <w:p w:rsidR="005A4F6F" w:rsidRPr="005A4F6F" w:rsidRDefault="005A4F6F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Организационное обеспечение </w:t>
            </w:r>
            <w:r w:rsidR="0018506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ФГОС ДО</w:t>
            </w:r>
          </w:p>
        </w:tc>
      </w:tr>
      <w:tr w:rsidR="00B42B68" w:rsidRPr="000106B4" w:rsidTr="008211E9">
        <w:tc>
          <w:tcPr>
            <w:tcW w:w="392" w:type="dxa"/>
          </w:tcPr>
          <w:p w:rsidR="00B42B68" w:rsidRPr="000106B4" w:rsidRDefault="00B42B6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</w:tcPr>
          <w:p w:rsidR="00B42B68" w:rsidRPr="00A55A7A" w:rsidRDefault="00B42B68" w:rsidP="006A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>тельности образовательного процесса по вве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>дению ФГОС</w:t>
            </w:r>
          </w:p>
        </w:tc>
        <w:tc>
          <w:tcPr>
            <w:tcW w:w="1969" w:type="dxa"/>
          </w:tcPr>
          <w:p w:rsidR="00B42B68" w:rsidRDefault="006A7903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старший </w:t>
            </w:r>
          </w:p>
          <w:p w:rsidR="00B42B68" w:rsidRPr="000106B4" w:rsidRDefault="00B42B68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8" w:type="dxa"/>
          </w:tcPr>
          <w:p w:rsidR="00B42B68" w:rsidRPr="000106B4" w:rsidRDefault="006A7903" w:rsidP="0086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B42B68" w:rsidRPr="000106B4" w:rsidRDefault="006A7903" w:rsidP="0086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A55A7A" w:rsidRPr="000106B4" w:rsidTr="008211E9">
        <w:tc>
          <w:tcPr>
            <w:tcW w:w="392" w:type="dxa"/>
          </w:tcPr>
          <w:p w:rsidR="00A55A7A" w:rsidRDefault="00A55A7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A55A7A" w:rsidRPr="00A55A7A" w:rsidRDefault="00A55A7A" w:rsidP="000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>по внедрению ФГОС в ДОУ</w:t>
            </w:r>
          </w:p>
        </w:tc>
        <w:tc>
          <w:tcPr>
            <w:tcW w:w="1969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42B68">
              <w:rPr>
                <w:rFonts w:ascii="Times New Roman" w:hAnsi="Times New Roman" w:cs="Times New Roman"/>
              </w:rPr>
              <w:t xml:space="preserve">уководитель </w:t>
            </w:r>
            <w:r w:rsidR="00020DDC">
              <w:rPr>
                <w:rFonts w:ascii="Times New Roman" w:hAnsi="Times New Roman" w:cs="Times New Roman"/>
              </w:rPr>
              <w:t>р</w:t>
            </w:r>
            <w:r w:rsidR="00020DDC">
              <w:rPr>
                <w:rFonts w:ascii="Times New Roman" w:hAnsi="Times New Roman" w:cs="Times New Roman"/>
              </w:rPr>
              <w:t>а</w:t>
            </w:r>
            <w:r w:rsidR="00020DDC">
              <w:rPr>
                <w:rFonts w:ascii="Times New Roman" w:hAnsi="Times New Roman" w:cs="Times New Roman"/>
              </w:rPr>
              <w:t xml:space="preserve">бочей </w:t>
            </w:r>
            <w:r w:rsidR="00B42B68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58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4D14FF" w:rsidRPr="000106B4" w:rsidTr="008211E9">
        <w:trPr>
          <w:trHeight w:val="964"/>
        </w:trPr>
        <w:tc>
          <w:tcPr>
            <w:tcW w:w="392" w:type="dxa"/>
          </w:tcPr>
          <w:p w:rsidR="004D14FF" w:rsidRDefault="004D14FF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4D14FF" w:rsidRPr="00A55A7A" w:rsidRDefault="004D14FF" w:rsidP="0008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городских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, республиканских, всеросси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69" w:type="dxa"/>
          </w:tcPr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FF" w:rsidRPr="000106B4" w:rsidRDefault="004D14FF" w:rsidP="00384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"/>
          </w:tcPr>
          <w:p w:rsidR="004D14FF" w:rsidRPr="000106B4" w:rsidRDefault="004D14FF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ном-графиком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МБОУ ДО «НИМЦ»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020DDC" w:rsidRPr="000106B4" w:rsidTr="008211E9">
        <w:tc>
          <w:tcPr>
            <w:tcW w:w="392" w:type="dxa"/>
          </w:tcPr>
          <w:p w:rsidR="00020DDC" w:rsidRDefault="00020DD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020DDC" w:rsidRDefault="00020DDC" w:rsidP="005C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вебинаров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69" w:type="dxa"/>
          </w:tcPr>
          <w:p w:rsidR="00020DDC" w:rsidRDefault="006A7903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20DDC">
              <w:rPr>
                <w:rFonts w:ascii="Times New Roman" w:hAnsi="Times New Roman" w:cs="Times New Roman"/>
              </w:rPr>
              <w:t>уководитель р</w:t>
            </w:r>
            <w:r w:rsidR="00020DDC">
              <w:rPr>
                <w:rFonts w:ascii="Times New Roman" w:hAnsi="Times New Roman" w:cs="Times New Roman"/>
              </w:rPr>
              <w:t>а</w:t>
            </w:r>
            <w:r w:rsidR="00020DDC">
              <w:rPr>
                <w:rFonts w:ascii="Times New Roman" w:hAnsi="Times New Roman" w:cs="Times New Roman"/>
              </w:rPr>
              <w:t>бочей группы</w:t>
            </w:r>
          </w:p>
        </w:tc>
        <w:tc>
          <w:tcPr>
            <w:tcW w:w="1958" w:type="dxa"/>
          </w:tcPr>
          <w:p w:rsidR="00020DDC" w:rsidRPr="002F6D1A" w:rsidRDefault="006A7903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DDC" w:rsidRPr="002F6D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49" w:type="dxa"/>
          </w:tcPr>
          <w:p w:rsidR="00020DDC" w:rsidRPr="002F6D1A" w:rsidRDefault="006A7903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DDC" w:rsidRPr="002F6D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C0EA0" w:rsidRPr="000106B4" w:rsidTr="008211E9">
        <w:tc>
          <w:tcPr>
            <w:tcW w:w="392" w:type="dxa"/>
          </w:tcPr>
          <w:p w:rsidR="000C0EA0" w:rsidRDefault="00020DD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0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C0EA0" w:rsidRPr="00A55A7A" w:rsidRDefault="0008562C" w:rsidP="0008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тивно-методические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ознакомлению с нормативно-правовыми док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020DDC">
              <w:rPr>
                <w:rFonts w:ascii="Times New Roman" w:eastAsia="Times New Roman" w:hAnsi="Times New Roman" w:cs="Times New Roman"/>
                <w:sz w:val="24"/>
                <w:szCs w:val="24"/>
              </w:rPr>
              <w:t>  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 ДО</w:t>
            </w:r>
          </w:p>
        </w:tc>
        <w:tc>
          <w:tcPr>
            <w:tcW w:w="1969" w:type="dxa"/>
          </w:tcPr>
          <w:p w:rsidR="000C0EA0" w:rsidRDefault="006A7903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C0EA0">
              <w:rPr>
                <w:rFonts w:ascii="Times New Roman" w:hAnsi="Times New Roman" w:cs="Times New Roman"/>
              </w:rPr>
              <w:t xml:space="preserve">аведующий, старший </w:t>
            </w:r>
          </w:p>
          <w:p w:rsidR="000C0EA0" w:rsidRPr="000106B4" w:rsidRDefault="000C0EA0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907" w:type="dxa"/>
            <w:gridSpan w:val="2"/>
          </w:tcPr>
          <w:p w:rsidR="000C0EA0" w:rsidRPr="000106B4" w:rsidRDefault="006A7903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0EA0">
              <w:rPr>
                <w:rFonts w:ascii="Times New Roman" w:hAnsi="Times New Roman" w:cs="Times New Roman"/>
              </w:rPr>
              <w:t xml:space="preserve">о мере 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нормативно-правовых  документов</w:t>
            </w:r>
          </w:p>
        </w:tc>
      </w:tr>
      <w:tr w:rsidR="00A55A7A" w:rsidRPr="000106B4" w:rsidTr="008211E9">
        <w:tc>
          <w:tcPr>
            <w:tcW w:w="392" w:type="dxa"/>
          </w:tcPr>
          <w:p w:rsidR="00A55A7A" w:rsidRDefault="00B972D0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91" w:type="dxa"/>
          </w:tcPr>
          <w:p w:rsidR="00A55A7A" w:rsidRPr="00A55A7A" w:rsidRDefault="00B972D0" w:rsidP="00B9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Общее с</w:t>
            </w:r>
            <w:r w:rsidRPr="00D23392">
              <w:rPr>
                <w:rFonts w:ascii="Times New Roman" w:hAnsi="Times New Roman" w:cs="Times New Roman"/>
              </w:rPr>
              <w:t>обрание трудового колле</w:t>
            </w:r>
            <w:r w:rsidRPr="00D23392">
              <w:rPr>
                <w:rFonts w:ascii="Times New Roman" w:hAnsi="Times New Roman" w:cs="Times New Roman"/>
              </w:rPr>
              <w:t>к</w:t>
            </w:r>
            <w:r w:rsidRPr="00D23392">
              <w:rPr>
                <w:rFonts w:ascii="Times New Roman" w:hAnsi="Times New Roman" w:cs="Times New Roman"/>
              </w:rPr>
              <w:t>тива по утверждению измене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="00B710D7">
              <w:rPr>
                <w:rFonts w:ascii="Times New Roman" w:hAnsi="Times New Roman" w:cs="Times New Roman"/>
              </w:rPr>
              <w:t xml:space="preserve">и дополнений </w:t>
            </w:r>
            <w:r>
              <w:rPr>
                <w:rFonts w:ascii="Times New Roman" w:hAnsi="Times New Roman" w:cs="Times New Roman"/>
              </w:rPr>
              <w:t>локальной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ной базы в соответствие с </w:t>
            </w:r>
            <w:r w:rsidR="00B710D7">
              <w:rPr>
                <w:rFonts w:ascii="Times New Roman" w:hAnsi="Times New Roman" w:cs="Times New Roman"/>
              </w:rPr>
              <w:t>требов</w:t>
            </w:r>
            <w:r w:rsidR="00B710D7">
              <w:rPr>
                <w:rFonts w:ascii="Times New Roman" w:hAnsi="Times New Roman" w:cs="Times New Roman"/>
              </w:rPr>
              <w:t>а</w:t>
            </w:r>
            <w:r w:rsidR="00B710D7">
              <w:rPr>
                <w:rFonts w:ascii="Times New Roman" w:hAnsi="Times New Roman" w:cs="Times New Roman"/>
              </w:rPr>
              <w:t xml:space="preserve">ниями </w:t>
            </w:r>
            <w:r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1969" w:type="dxa"/>
          </w:tcPr>
          <w:p w:rsidR="00A55A7A" w:rsidRPr="000106B4" w:rsidRDefault="006A7903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972D0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958" w:type="dxa"/>
          </w:tcPr>
          <w:p w:rsidR="00A55A7A" w:rsidRPr="000106B4" w:rsidRDefault="00B972D0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49" w:type="dxa"/>
          </w:tcPr>
          <w:p w:rsidR="00A55A7A" w:rsidRPr="000106B4" w:rsidRDefault="00B972D0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972D0" w:rsidRPr="000106B4" w:rsidTr="00863927">
        <w:tc>
          <w:tcPr>
            <w:tcW w:w="9859" w:type="dxa"/>
            <w:gridSpan w:val="5"/>
          </w:tcPr>
          <w:p w:rsidR="00B972D0" w:rsidRPr="00B972D0" w:rsidRDefault="00B972D0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 w:rsidR="001850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75E80" w:rsidRPr="000106B4" w:rsidTr="002F6D1A">
        <w:tc>
          <w:tcPr>
            <w:tcW w:w="392" w:type="dxa"/>
          </w:tcPr>
          <w:p w:rsidR="00675E80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3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675E80" w:rsidRPr="000106B4" w:rsidRDefault="00863927" w:rsidP="00863927">
            <w:pPr>
              <w:jc w:val="both"/>
              <w:rPr>
                <w:rFonts w:ascii="Times New Roman" w:hAnsi="Times New Roman" w:cs="Times New Roman"/>
              </w:rPr>
            </w:pPr>
            <w:r w:rsidRPr="004324C7">
              <w:rPr>
                <w:rFonts w:ascii="Times New Roman" w:hAnsi="Times New Roman" w:cs="Times New Roman"/>
              </w:rPr>
              <w:t xml:space="preserve">План повышения квалификации </w:t>
            </w:r>
            <w:r>
              <w:rPr>
                <w:rFonts w:ascii="Times New Roman" w:hAnsi="Times New Roman" w:cs="Times New Roman"/>
              </w:rPr>
              <w:t xml:space="preserve">и переподготовки </w:t>
            </w:r>
            <w:r w:rsidRPr="004324C7">
              <w:rPr>
                <w:rFonts w:ascii="Times New Roman" w:hAnsi="Times New Roman" w:cs="Times New Roman"/>
              </w:rPr>
              <w:t>педагогов и перс</w:t>
            </w:r>
            <w:r w:rsidRPr="004324C7">
              <w:rPr>
                <w:rFonts w:ascii="Times New Roman" w:hAnsi="Times New Roman" w:cs="Times New Roman"/>
              </w:rPr>
              <w:t>о</w:t>
            </w:r>
            <w:r w:rsidRPr="004324C7">
              <w:rPr>
                <w:rFonts w:ascii="Times New Roman" w:hAnsi="Times New Roman" w:cs="Times New Roman"/>
              </w:rPr>
              <w:t>нала</w:t>
            </w:r>
            <w:r w:rsidR="00E37161">
              <w:rPr>
                <w:rFonts w:ascii="Times New Roman" w:hAnsi="Times New Roman" w:cs="Times New Roman"/>
              </w:rPr>
              <w:t xml:space="preserve"> в контексте требований ФГОС ДО</w:t>
            </w:r>
          </w:p>
        </w:tc>
        <w:tc>
          <w:tcPr>
            <w:tcW w:w="1969" w:type="dxa"/>
          </w:tcPr>
          <w:p w:rsidR="00956538" w:rsidRDefault="006A7903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6538">
              <w:rPr>
                <w:rFonts w:ascii="Times New Roman" w:hAnsi="Times New Roman" w:cs="Times New Roman"/>
              </w:rPr>
              <w:t xml:space="preserve">тарший </w:t>
            </w:r>
          </w:p>
          <w:p w:rsidR="00675E80" w:rsidRPr="000106B4" w:rsidRDefault="009565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675E80" w:rsidRPr="000106B4" w:rsidRDefault="009565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49" w:type="dxa"/>
          </w:tcPr>
          <w:p w:rsidR="00675E80" w:rsidRPr="000106B4" w:rsidRDefault="0008562C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384638" w:rsidRPr="000106B4" w:rsidRDefault="00384638" w:rsidP="00384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D23392">
              <w:rPr>
                <w:rFonts w:ascii="Times New Roman" w:hAnsi="Times New Roman" w:cs="Times New Roman"/>
              </w:rPr>
              <w:t>профессиональных затруднений педагогов</w:t>
            </w:r>
            <w:r>
              <w:rPr>
                <w:rFonts w:ascii="Times New Roman" w:hAnsi="Times New Roman" w:cs="Times New Roman"/>
              </w:rPr>
              <w:t xml:space="preserve">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перехода к ФГОС ДО</w:t>
            </w:r>
          </w:p>
        </w:tc>
        <w:tc>
          <w:tcPr>
            <w:tcW w:w="1969" w:type="dxa"/>
          </w:tcPr>
          <w:p w:rsidR="00384638" w:rsidRPr="000106B4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84638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1958" w:type="dxa"/>
          </w:tcPr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384638" w:rsidRPr="000106B4" w:rsidRDefault="00384638" w:rsidP="00E37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КПК педагогов в контексте требований ФГОС ДО.</w:t>
            </w:r>
          </w:p>
        </w:tc>
        <w:tc>
          <w:tcPr>
            <w:tcW w:w="1969" w:type="dxa"/>
          </w:tcPr>
          <w:p w:rsidR="00384638" w:rsidRDefault="006A7903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638">
              <w:rPr>
                <w:rFonts w:ascii="Times New Roman" w:hAnsi="Times New Roman" w:cs="Times New Roman"/>
              </w:rPr>
              <w:t xml:space="preserve">тарший </w:t>
            </w:r>
          </w:p>
          <w:p w:rsidR="00384638" w:rsidRPr="000106B4" w:rsidRDefault="003846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384638" w:rsidRPr="00D23392" w:rsidRDefault="00384638" w:rsidP="00E37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методических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комендаций Минобрнауки РФ по проведению аттестации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работников</w:t>
            </w:r>
          </w:p>
        </w:tc>
        <w:tc>
          <w:tcPr>
            <w:tcW w:w="196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638">
              <w:rPr>
                <w:rFonts w:ascii="Times New Roman" w:hAnsi="Times New Roman" w:cs="Times New Roman"/>
              </w:rPr>
              <w:t xml:space="preserve">тарший </w:t>
            </w:r>
          </w:p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863927" w:rsidRPr="000106B4" w:rsidTr="002F6D1A">
        <w:tc>
          <w:tcPr>
            <w:tcW w:w="392" w:type="dxa"/>
          </w:tcPr>
          <w:p w:rsidR="00863927" w:rsidRDefault="00EA47D0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7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863927" w:rsidRPr="000106B4" w:rsidRDefault="00E37161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 в рамках системы внутренних методических мероприятий</w:t>
            </w:r>
          </w:p>
        </w:tc>
        <w:tc>
          <w:tcPr>
            <w:tcW w:w="1969" w:type="dxa"/>
          </w:tcPr>
          <w:p w:rsidR="00EA47D0" w:rsidRDefault="006A7903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47D0">
              <w:rPr>
                <w:rFonts w:ascii="Times New Roman" w:hAnsi="Times New Roman" w:cs="Times New Roman"/>
              </w:rPr>
              <w:t xml:space="preserve">тарший </w:t>
            </w:r>
          </w:p>
          <w:p w:rsidR="00863927" w:rsidRPr="000106B4" w:rsidRDefault="00EA47D0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63927" w:rsidRPr="000106B4" w:rsidRDefault="006A7903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47D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863927" w:rsidRPr="000106B4" w:rsidRDefault="006A7903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47D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185065" w:rsidRPr="000106B4" w:rsidTr="00B2312E">
        <w:tc>
          <w:tcPr>
            <w:tcW w:w="9859" w:type="dxa"/>
            <w:gridSpan w:val="5"/>
          </w:tcPr>
          <w:p w:rsidR="00185065" w:rsidRDefault="008211E9" w:rsidP="001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185065">
              <w:rPr>
                <w:rFonts w:ascii="Times New Roman" w:hAnsi="Times New Roman" w:cs="Times New Roman"/>
                <w:b/>
              </w:rPr>
              <w:t xml:space="preserve">. </w:t>
            </w:r>
            <w:r w:rsidR="00185065" w:rsidRPr="00D23392">
              <w:rPr>
                <w:rFonts w:ascii="Times New Roman" w:hAnsi="Times New Roman" w:cs="Times New Roman"/>
                <w:b/>
              </w:rPr>
              <w:t>Финансово-экономическое</w:t>
            </w:r>
            <w:r w:rsidR="00791477">
              <w:rPr>
                <w:rFonts w:ascii="Times New Roman" w:hAnsi="Times New Roman" w:cs="Times New Roman"/>
                <w:b/>
              </w:rPr>
              <w:t xml:space="preserve"> и материально-техническое</w:t>
            </w:r>
            <w:r w:rsidR="00185065" w:rsidRPr="00D23392">
              <w:rPr>
                <w:rFonts w:ascii="Times New Roman" w:hAnsi="Times New Roman" w:cs="Times New Roman"/>
                <w:b/>
              </w:rPr>
              <w:t xml:space="preserve"> обеспечение</w:t>
            </w:r>
            <w:r w:rsidR="00185065">
              <w:rPr>
                <w:rFonts w:ascii="Times New Roman" w:hAnsi="Times New Roman" w:cs="Times New Roman"/>
                <w:b/>
              </w:rPr>
              <w:t xml:space="preserve"> реализации ФГОС ДО</w:t>
            </w: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185065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сполнение муниципального задания в части расходов на оказание услуг дошкольного о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разования  в соответствии с тр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185065" w:rsidRPr="000106B4" w:rsidRDefault="00185065" w:rsidP="00B2312E">
            <w:pPr>
              <w:jc w:val="center"/>
              <w:rPr>
                <w:rFonts w:ascii="Times New Roman" w:hAnsi="Times New Roman" w:cs="Times New Roman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матер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ально-технического обеспечения ДОУ требованиям ФГОС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949" w:type="dxa"/>
          </w:tcPr>
          <w:p w:rsidR="00DB006B" w:rsidRPr="003807D2" w:rsidRDefault="00DB006B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объема расходов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ДО,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тижения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нируемых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механизма их формиров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ния:</w:t>
            </w:r>
          </w:p>
          <w:p w:rsidR="00185065" w:rsidRPr="003807D2" w:rsidRDefault="00185065" w:rsidP="00B2312E">
            <w:pPr>
              <w:pStyle w:val="a4"/>
              <w:numPr>
                <w:ilvl w:val="0"/>
                <w:numId w:val="6"/>
              </w:numPr>
              <w:ind w:left="35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среды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065" w:rsidRPr="007472A5" w:rsidRDefault="00185065" w:rsidP="00B2312E">
            <w:pPr>
              <w:pStyle w:val="a4"/>
              <w:numPr>
                <w:ilvl w:val="0"/>
                <w:numId w:val="6"/>
              </w:numPr>
              <w:ind w:left="35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переоснащение и доо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нащение предметно-пространственной разв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вающей среды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ФГОС ДО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рабочая группа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материально-технического, образовательного обеспечения в соответствие с ФГОС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5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норм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тивных правовых актах, уст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навливающих финансовые но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мативы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щедоступного и бесплатного дошкольного образования 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185065" w:rsidRPr="000106B4" w:rsidRDefault="00185065" w:rsidP="00B2312E">
            <w:pPr>
              <w:jc w:val="center"/>
              <w:rPr>
                <w:rFonts w:ascii="Times New Roman" w:hAnsi="Times New Roman" w:cs="Times New Roman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11E9" w:rsidRPr="000106B4" w:rsidTr="002F6D1A">
        <w:tc>
          <w:tcPr>
            <w:tcW w:w="392" w:type="dxa"/>
          </w:tcPr>
          <w:p w:rsidR="008211E9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1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8211E9" w:rsidRPr="003807D2" w:rsidRDefault="008211E9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мендаций Минобрнауки России по оказанию платных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образовательных услуг 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</w:t>
            </w:r>
          </w:p>
          <w:p w:rsidR="008211E9" w:rsidRPr="003807D2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8" w:type="dxa"/>
          </w:tcPr>
          <w:p w:rsidR="008211E9" w:rsidRPr="003807D2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педагогам </w:t>
            </w:r>
            <w:r w:rsidRPr="00D23392">
              <w:rPr>
                <w:rFonts w:ascii="Times New Roman" w:hAnsi="Times New Roman" w:cs="Times New Roman"/>
              </w:rPr>
              <w:t>к электронным образовательным р</w:t>
            </w:r>
            <w:r w:rsidRPr="00D23392">
              <w:rPr>
                <w:rFonts w:ascii="Times New Roman" w:hAnsi="Times New Roman" w:cs="Times New Roman"/>
              </w:rPr>
              <w:t>е</w:t>
            </w:r>
            <w:r w:rsidRPr="00D23392">
              <w:rPr>
                <w:rFonts w:ascii="Times New Roman" w:hAnsi="Times New Roman" w:cs="Times New Roman"/>
              </w:rPr>
              <w:t>сур</w:t>
            </w:r>
            <w:r>
              <w:rPr>
                <w:rFonts w:ascii="Times New Roman" w:hAnsi="Times New Roman" w:cs="Times New Roman"/>
              </w:rPr>
              <w:t xml:space="preserve">сам </w:t>
            </w:r>
            <w:r w:rsidRPr="00D23392">
              <w:rPr>
                <w:rFonts w:ascii="Times New Roman" w:hAnsi="Times New Roman" w:cs="Times New Roman"/>
              </w:rPr>
              <w:t>в федеральных и реги</w:t>
            </w:r>
            <w:r w:rsidRPr="00D2339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базах данных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91" w:type="dxa"/>
          </w:tcPr>
          <w:p w:rsidR="00DB006B" w:rsidRPr="00C1429B" w:rsidRDefault="00DB006B" w:rsidP="005F733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C1429B">
              <w:rPr>
                <w:rFonts w:ascii="Times New Roman" w:hAnsi="Times New Roman" w:cs="Times New Roman"/>
              </w:rPr>
              <w:t>Обеспечение соответствия сан</w:t>
            </w:r>
            <w:r w:rsidRPr="00C1429B">
              <w:rPr>
                <w:rFonts w:ascii="Times New Roman" w:hAnsi="Times New Roman" w:cs="Times New Roman"/>
              </w:rPr>
              <w:t>и</w:t>
            </w:r>
            <w:r w:rsidRPr="00C1429B">
              <w:rPr>
                <w:rFonts w:ascii="Times New Roman" w:hAnsi="Times New Roman" w:cs="Times New Roman"/>
              </w:rPr>
              <w:t>тарно-гигиенических условий тр</w:t>
            </w:r>
            <w:r w:rsidRPr="00C1429B">
              <w:rPr>
                <w:rFonts w:ascii="Times New Roman" w:hAnsi="Times New Roman" w:cs="Times New Roman"/>
              </w:rPr>
              <w:t>е</w:t>
            </w:r>
            <w:r w:rsidRPr="00C1429B">
              <w:rPr>
                <w:rFonts w:ascii="Times New Roman" w:hAnsi="Times New Roman" w:cs="Times New Roman"/>
              </w:rPr>
              <w:t xml:space="preserve">бованиям ФГОС 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B30D9" w:rsidRPr="000106B4" w:rsidTr="001859DD">
        <w:tc>
          <w:tcPr>
            <w:tcW w:w="9859" w:type="dxa"/>
            <w:gridSpan w:val="5"/>
          </w:tcPr>
          <w:p w:rsidR="00BB30D9" w:rsidRDefault="008211E9" w:rsidP="00BB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BB30D9" w:rsidRPr="002103E8">
              <w:rPr>
                <w:rFonts w:ascii="Times New Roman" w:hAnsi="Times New Roman" w:cs="Times New Roman"/>
                <w:b/>
              </w:rPr>
              <w:t>.</w:t>
            </w:r>
            <w:r w:rsidR="00BB30D9" w:rsidRPr="00D23392">
              <w:rPr>
                <w:rFonts w:ascii="Times New Roman" w:hAnsi="Times New Roman" w:cs="Times New Roman"/>
                <w:b/>
              </w:rPr>
              <w:t xml:space="preserve"> Информационное обеспечение</w:t>
            </w:r>
            <w:r w:rsidR="00B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введения ФГОС ДО</w:t>
            </w:r>
          </w:p>
        </w:tc>
      </w:tr>
      <w:tr w:rsidR="004C75BE" w:rsidRPr="000106B4" w:rsidTr="00940688">
        <w:trPr>
          <w:trHeight w:val="517"/>
        </w:trPr>
        <w:tc>
          <w:tcPr>
            <w:tcW w:w="392" w:type="dxa"/>
          </w:tcPr>
          <w:p w:rsidR="004C75BE" w:rsidRDefault="004C75BE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4C75BE" w:rsidRPr="00A55A7A" w:rsidRDefault="00C321FD" w:rsidP="0005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</w:t>
            </w:r>
            <w:r w:rsidR="004C75BE">
              <w:rPr>
                <w:rFonts w:ascii="Times New Roman" w:hAnsi="Times New Roman"/>
                <w:sz w:val="24"/>
                <w:szCs w:val="24"/>
              </w:rPr>
              <w:t>одительское собрание по ознакомлению с ФГОС ДО</w:t>
            </w:r>
          </w:p>
        </w:tc>
        <w:tc>
          <w:tcPr>
            <w:tcW w:w="1969" w:type="dxa"/>
          </w:tcPr>
          <w:p w:rsidR="004C75BE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321FD">
              <w:rPr>
                <w:rFonts w:ascii="Times New Roman" w:hAnsi="Times New Roman" w:cs="Times New Roman"/>
              </w:rPr>
              <w:t>аведующий, ст.</w:t>
            </w:r>
            <w:r w:rsidR="004C75BE">
              <w:rPr>
                <w:rFonts w:ascii="Times New Roman" w:hAnsi="Times New Roman" w:cs="Times New Roman"/>
              </w:rPr>
              <w:t xml:space="preserve"> </w:t>
            </w:r>
          </w:p>
          <w:p w:rsidR="004C75BE" w:rsidRPr="000106B4" w:rsidRDefault="004C75BE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4C75BE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C75B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949" w:type="dxa"/>
          </w:tcPr>
          <w:p w:rsidR="004C75BE" w:rsidRPr="000106B4" w:rsidRDefault="004C75BE" w:rsidP="00185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FFC" w:rsidRPr="000106B4" w:rsidTr="00940688">
        <w:tc>
          <w:tcPr>
            <w:tcW w:w="392" w:type="dxa"/>
          </w:tcPr>
          <w:p w:rsidR="00302FFC" w:rsidRDefault="00302FF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302FFC" w:rsidRDefault="00C321FD" w:rsidP="00C32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родителей (законных представителей)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переходе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глядную информацию, сайт</w:t>
            </w:r>
          </w:p>
        </w:tc>
        <w:tc>
          <w:tcPr>
            <w:tcW w:w="1969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21FD">
              <w:rPr>
                <w:rFonts w:ascii="Times New Roman" w:hAnsi="Times New Roman" w:cs="Times New Roman"/>
              </w:rPr>
              <w:t>едагоги ДОУ</w:t>
            </w:r>
          </w:p>
        </w:tc>
        <w:tc>
          <w:tcPr>
            <w:tcW w:w="1958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406A">
              <w:rPr>
                <w:rFonts w:ascii="Times New Roman" w:hAnsi="Times New Roman" w:cs="Times New Roman"/>
              </w:rPr>
              <w:t xml:space="preserve">  течение года</w:t>
            </w:r>
          </w:p>
        </w:tc>
        <w:tc>
          <w:tcPr>
            <w:tcW w:w="1949" w:type="dxa"/>
          </w:tcPr>
          <w:p w:rsidR="00302FFC" w:rsidRDefault="00412FBB" w:rsidP="00C3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406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C321FD" w:rsidRPr="000106B4" w:rsidTr="00940688">
        <w:tc>
          <w:tcPr>
            <w:tcW w:w="392" w:type="dxa"/>
          </w:tcPr>
          <w:p w:rsidR="00C321FD" w:rsidRDefault="00C321FD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C321FD" w:rsidRDefault="00C321FD" w:rsidP="001859DD">
            <w:pPr>
              <w:jc w:val="both"/>
              <w:rPr>
                <w:rFonts w:ascii="Times New Roman" w:hAnsi="Times New Roman" w:cs="Times New Roman"/>
              </w:rPr>
            </w:pP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и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введении ФГОС ДО</w:t>
            </w:r>
          </w:p>
        </w:tc>
        <w:tc>
          <w:tcPr>
            <w:tcW w:w="1969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321FD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C321FD" w:rsidRDefault="00C321FD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958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21F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21F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02FFC" w:rsidRPr="000106B4" w:rsidTr="00940688">
        <w:tc>
          <w:tcPr>
            <w:tcW w:w="392" w:type="dxa"/>
          </w:tcPr>
          <w:p w:rsidR="00302FFC" w:rsidRDefault="0005406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2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302FFC" w:rsidRDefault="00302FF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3392">
              <w:rPr>
                <w:rFonts w:ascii="Times New Roman" w:hAnsi="Times New Roman" w:cs="Times New Roman"/>
              </w:rPr>
              <w:t>резентация ООП на сайте</w:t>
            </w:r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969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2FFC">
              <w:rPr>
                <w:rFonts w:ascii="Times New Roman" w:hAnsi="Times New Roman" w:cs="Times New Roman"/>
              </w:rPr>
              <w:t>т. воспитатель</w:t>
            </w:r>
          </w:p>
        </w:tc>
        <w:tc>
          <w:tcPr>
            <w:tcW w:w="1958" w:type="dxa"/>
          </w:tcPr>
          <w:p w:rsidR="00302FFC" w:rsidRDefault="00302FFC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9" w:type="dxa"/>
          </w:tcPr>
          <w:p w:rsidR="00302FFC" w:rsidRDefault="00302FFC" w:rsidP="00302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5406A" w:rsidRPr="000106B4" w:rsidTr="00940688">
        <w:tc>
          <w:tcPr>
            <w:tcW w:w="392" w:type="dxa"/>
          </w:tcPr>
          <w:p w:rsidR="0005406A" w:rsidRDefault="0005406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1" w:type="dxa"/>
          </w:tcPr>
          <w:p w:rsidR="0005406A" w:rsidRDefault="0005406A" w:rsidP="0005406A">
            <w:pPr>
              <w:jc w:val="both"/>
              <w:rPr>
                <w:rFonts w:ascii="Times New Roman" w:hAnsi="Times New Roman" w:cs="Times New Roman"/>
              </w:rPr>
            </w:pP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самоанализа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ДОУ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и ре</w:t>
            </w:r>
            <w:r w:rsidR="00860EB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введения ФГОС ДО</w:t>
            </w:r>
          </w:p>
        </w:tc>
        <w:tc>
          <w:tcPr>
            <w:tcW w:w="1969" w:type="dxa"/>
          </w:tcPr>
          <w:p w:rsidR="0005406A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5406A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1958" w:type="dxa"/>
          </w:tcPr>
          <w:p w:rsidR="0005406A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5406A">
              <w:rPr>
                <w:rFonts w:ascii="Times New Roman" w:hAnsi="Times New Roman" w:cs="Times New Roman"/>
              </w:rPr>
              <w:t>юнь, декабрь</w:t>
            </w:r>
          </w:p>
        </w:tc>
        <w:tc>
          <w:tcPr>
            <w:tcW w:w="1949" w:type="dxa"/>
          </w:tcPr>
          <w:p w:rsidR="0005406A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5406A">
              <w:rPr>
                <w:rFonts w:ascii="Times New Roman" w:hAnsi="Times New Roman" w:cs="Times New Roman"/>
              </w:rPr>
              <w:t>юнь, декабрь</w:t>
            </w:r>
          </w:p>
        </w:tc>
      </w:tr>
    </w:tbl>
    <w:p w:rsidR="001720A6" w:rsidRPr="000106B4" w:rsidRDefault="001720A6" w:rsidP="001720A6">
      <w:pPr>
        <w:rPr>
          <w:rFonts w:ascii="Times New Roman" w:hAnsi="Times New Roman" w:cs="Times New Roman"/>
        </w:rPr>
      </w:pPr>
      <w:r w:rsidRPr="000106B4">
        <w:rPr>
          <w:rFonts w:ascii="Times New Roman" w:hAnsi="Times New Roman" w:cs="Times New Roman"/>
        </w:rPr>
        <w:t xml:space="preserve">                             </w:t>
      </w:r>
    </w:p>
    <w:p w:rsidR="00DB006B" w:rsidRPr="000106B4" w:rsidRDefault="00DB006B">
      <w:pPr>
        <w:rPr>
          <w:rFonts w:ascii="Times New Roman" w:hAnsi="Times New Roman" w:cs="Times New Roman"/>
        </w:rPr>
      </w:pPr>
    </w:p>
    <w:sectPr w:rsidR="00DB006B" w:rsidRPr="000106B4" w:rsidSect="008021C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20" w:rsidRDefault="004F7320" w:rsidP="00252990">
      <w:pPr>
        <w:spacing w:after="0" w:line="240" w:lineRule="auto"/>
      </w:pPr>
      <w:r>
        <w:separator/>
      </w:r>
    </w:p>
  </w:endnote>
  <w:endnote w:type="continuationSeparator" w:id="1">
    <w:p w:rsidR="004F7320" w:rsidRDefault="004F7320" w:rsidP="0025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02157"/>
      <w:docPartObj>
        <w:docPartGallery w:val="Page Numbers (Bottom of Page)"/>
        <w:docPartUnique/>
      </w:docPartObj>
    </w:sdtPr>
    <w:sdtContent>
      <w:p w:rsidR="00252990" w:rsidRDefault="00176389">
        <w:pPr>
          <w:pStyle w:val="aa"/>
          <w:jc w:val="right"/>
        </w:pPr>
        <w:fldSimple w:instr=" PAGE   \* MERGEFORMAT ">
          <w:r w:rsidR="00EF7153">
            <w:rPr>
              <w:noProof/>
            </w:rPr>
            <w:t>1</w:t>
          </w:r>
        </w:fldSimple>
      </w:p>
    </w:sdtContent>
  </w:sdt>
  <w:p w:rsidR="00252990" w:rsidRDefault="00252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20" w:rsidRDefault="004F7320" w:rsidP="00252990">
      <w:pPr>
        <w:spacing w:after="0" w:line="240" w:lineRule="auto"/>
      </w:pPr>
      <w:r>
        <w:separator/>
      </w:r>
    </w:p>
  </w:footnote>
  <w:footnote w:type="continuationSeparator" w:id="1">
    <w:p w:rsidR="004F7320" w:rsidRDefault="004F7320" w:rsidP="0025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3D72"/>
    <w:multiLevelType w:val="hybridMultilevel"/>
    <w:tmpl w:val="9F087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318"/>
    <w:multiLevelType w:val="hybridMultilevel"/>
    <w:tmpl w:val="8780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3C60"/>
    <w:multiLevelType w:val="hybridMultilevel"/>
    <w:tmpl w:val="92009AC4"/>
    <w:lvl w:ilvl="0" w:tplc="D4D4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0C4E"/>
    <w:multiLevelType w:val="hybridMultilevel"/>
    <w:tmpl w:val="8F58C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7B8"/>
    <w:multiLevelType w:val="hybridMultilevel"/>
    <w:tmpl w:val="6358955E"/>
    <w:lvl w:ilvl="0" w:tplc="C66EF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14F64"/>
    <w:multiLevelType w:val="hybridMultilevel"/>
    <w:tmpl w:val="0AA6D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775"/>
    <w:multiLevelType w:val="hybridMultilevel"/>
    <w:tmpl w:val="EC40E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AA1"/>
    <w:multiLevelType w:val="multilevel"/>
    <w:tmpl w:val="7D5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806EB"/>
    <w:multiLevelType w:val="hybridMultilevel"/>
    <w:tmpl w:val="151C1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567"/>
    <w:rsid w:val="0000599A"/>
    <w:rsid w:val="000106B4"/>
    <w:rsid w:val="00020DDC"/>
    <w:rsid w:val="00042E1D"/>
    <w:rsid w:val="00045996"/>
    <w:rsid w:val="000466B0"/>
    <w:rsid w:val="0005406A"/>
    <w:rsid w:val="0005763D"/>
    <w:rsid w:val="0008562C"/>
    <w:rsid w:val="000C0EA0"/>
    <w:rsid w:val="00114E86"/>
    <w:rsid w:val="0014351A"/>
    <w:rsid w:val="001720A6"/>
    <w:rsid w:val="00176389"/>
    <w:rsid w:val="00184963"/>
    <w:rsid w:val="00184AFC"/>
    <w:rsid w:val="00185065"/>
    <w:rsid w:val="001859DD"/>
    <w:rsid w:val="001907E8"/>
    <w:rsid w:val="001C75CF"/>
    <w:rsid w:val="002103E8"/>
    <w:rsid w:val="0021498C"/>
    <w:rsid w:val="00252990"/>
    <w:rsid w:val="002541BF"/>
    <w:rsid w:val="002727A3"/>
    <w:rsid w:val="002D1676"/>
    <w:rsid w:val="002F6D1A"/>
    <w:rsid w:val="00302FFC"/>
    <w:rsid w:val="003506F2"/>
    <w:rsid w:val="003607DE"/>
    <w:rsid w:val="003807D2"/>
    <w:rsid w:val="00384638"/>
    <w:rsid w:val="00412FBB"/>
    <w:rsid w:val="004324C7"/>
    <w:rsid w:val="00442B9C"/>
    <w:rsid w:val="00464F14"/>
    <w:rsid w:val="004C75BE"/>
    <w:rsid w:val="004D14FF"/>
    <w:rsid w:val="004F0225"/>
    <w:rsid w:val="004F7320"/>
    <w:rsid w:val="00504FCC"/>
    <w:rsid w:val="00505554"/>
    <w:rsid w:val="00587344"/>
    <w:rsid w:val="005A4F6F"/>
    <w:rsid w:val="005C0584"/>
    <w:rsid w:val="005F733E"/>
    <w:rsid w:val="00643F76"/>
    <w:rsid w:val="006564CF"/>
    <w:rsid w:val="00660AD3"/>
    <w:rsid w:val="00675E80"/>
    <w:rsid w:val="00683DE2"/>
    <w:rsid w:val="006A6212"/>
    <w:rsid w:val="006A7903"/>
    <w:rsid w:val="007004D1"/>
    <w:rsid w:val="0070276D"/>
    <w:rsid w:val="00703671"/>
    <w:rsid w:val="00734B5D"/>
    <w:rsid w:val="007472A5"/>
    <w:rsid w:val="00791477"/>
    <w:rsid w:val="008021CA"/>
    <w:rsid w:val="00814817"/>
    <w:rsid w:val="008211E9"/>
    <w:rsid w:val="00860EBA"/>
    <w:rsid w:val="00863927"/>
    <w:rsid w:val="00867C9F"/>
    <w:rsid w:val="008A2382"/>
    <w:rsid w:val="0090709B"/>
    <w:rsid w:val="00923304"/>
    <w:rsid w:val="00940688"/>
    <w:rsid w:val="0095154B"/>
    <w:rsid w:val="00956538"/>
    <w:rsid w:val="00957FD9"/>
    <w:rsid w:val="009A26C0"/>
    <w:rsid w:val="009E6CB2"/>
    <w:rsid w:val="00A11EF3"/>
    <w:rsid w:val="00A12302"/>
    <w:rsid w:val="00A40492"/>
    <w:rsid w:val="00A478C9"/>
    <w:rsid w:val="00A55A7A"/>
    <w:rsid w:val="00AA1DC0"/>
    <w:rsid w:val="00AB48AC"/>
    <w:rsid w:val="00B07677"/>
    <w:rsid w:val="00B2312E"/>
    <w:rsid w:val="00B42B68"/>
    <w:rsid w:val="00B710D7"/>
    <w:rsid w:val="00B972D0"/>
    <w:rsid w:val="00BB30D9"/>
    <w:rsid w:val="00C1429B"/>
    <w:rsid w:val="00C22176"/>
    <w:rsid w:val="00C321FD"/>
    <w:rsid w:val="00C45636"/>
    <w:rsid w:val="00C64C74"/>
    <w:rsid w:val="00C75994"/>
    <w:rsid w:val="00D07733"/>
    <w:rsid w:val="00D23392"/>
    <w:rsid w:val="00D30156"/>
    <w:rsid w:val="00D85E0F"/>
    <w:rsid w:val="00D94F08"/>
    <w:rsid w:val="00DB006B"/>
    <w:rsid w:val="00E1655D"/>
    <w:rsid w:val="00E37161"/>
    <w:rsid w:val="00E83AD5"/>
    <w:rsid w:val="00EA47D0"/>
    <w:rsid w:val="00EF5567"/>
    <w:rsid w:val="00EF7153"/>
    <w:rsid w:val="00F008E0"/>
    <w:rsid w:val="00F713E7"/>
    <w:rsid w:val="00F95F2F"/>
    <w:rsid w:val="00FE679B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4C7"/>
    <w:pPr>
      <w:ind w:left="720"/>
      <w:contextualSpacing/>
    </w:pPr>
  </w:style>
  <w:style w:type="character" w:styleId="a5">
    <w:name w:val="Strong"/>
    <w:basedOn w:val="a0"/>
    <w:uiPriority w:val="22"/>
    <w:qFormat/>
    <w:rsid w:val="00A11EF3"/>
    <w:rPr>
      <w:b/>
      <w:bCs/>
    </w:rPr>
  </w:style>
  <w:style w:type="character" w:customStyle="1" w:styleId="apple-converted-space">
    <w:name w:val="apple-converted-space"/>
    <w:basedOn w:val="a0"/>
    <w:rsid w:val="00A11EF3"/>
  </w:style>
  <w:style w:type="character" w:styleId="a6">
    <w:name w:val="Hyperlink"/>
    <w:basedOn w:val="a0"/>
    <w:uiPriority w:val="99"/>
    <w:semiHidden/>
    <w:unhideWhenUsed/>
    <w:rsid w:val="00A11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EF3"/>
    <w:rPr>
      <w:color w:val="800080"/>
      <w:u w:val="single"/>
    </w:rPr>
  </w:style>
  <w:style w:type="character" w:customStyle="1" w:styleId="FontStyle49">
    <w:name w:val="Font Style49"/>
    <w:rsid w:val="00A55A7A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5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990"/>
  </w:style>
  <w:style w:type="paragraph" w:styleId="aa">
    <w:name w:val="footer"/>
    <w:basedOn w:val="a"/>
    <w:link w:val="ab"/>
    <w:uiPriority w:val="99"/>
    <w:unhideWhenUsed/>
    <w:rsid w:val="0025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4C7"/>
    <w:pPr>
      <w:ind w:left="720"/>
      <w:contextualSpacing/>
    </w:pPr>
  </w:style>
  <w:style w:type="character" w:styleId="a5">
    <w:name w:val="Strong"/>
    <w:basedOn w:val="a0"/>
    <w:uiPriority w:val="22"/>
    <w:qFormat/>
    <w:rsid w:val="00A11EF3"/>
    <w:rPr>
      <w:b/>
      <w:bCs/>
    </w:rPr>
  </w:style>
  <w:style w:type="character" w:customStyle="1" w:styleId="apple-converted-space">
    <w:name w:val="apple-converted-space"/>
    <w:basedOn w:val="a0"/>
    <w:rsid w:val="00A11EF3"/>
  </w:style>
  <w:style w:type="character" w:styleId="a6">
    <w:name w:val="Hyperlink"/>
    <w:basedOn w:val="a0"/>
    <w:uiPriority w:val="99"/>
    <w:semiHidden/>
    <w:unhideWhenUsed/>
    <w:rsid w:val="00A11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EF3"/>
    <w:rPr>
      <w:color w:val="800080"/>
      <w:u w:val="single"/>
    </w:rPr>
  </w:style>
  <w:style w:type="character" w:customStyle="1" w:styleId="FontStyle49">
    <w:name w:val="Font Style49"/>
    <w:rsid w:val="00A55A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06E0-8730-4345-8EFE-66EE7752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МетКабинет</cp:lastModifiedBy>
  <cp:revision>2</cp:revision>
  <cp:lastPrinted>2014-07-07T06:32:00Z</cp:lastPrinted>
  <dcterms:created xsi:type="dcterms:W3CDTF">2014-10-24T11:04:00Z</dcterms:created>
  <dcterms:modified xsi:type="dcterms:W3CDTF">2014-10-24T11:04:00Z</dcterms:modified>
</cp:coreProperties>
</file>