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51" w:rsidRDefault="002B45EC">
      <w:pPr>
        <w:rPr>
          <w:lang w:val="en-US"/>
        </w:rPr>
      </w:pPr>
      <w:r>
        <w:rPr>
          <w:noProof/>
          <w:lang w:eastAsia="ru-RU"/>
        </w:rPr>
        <w:drawing>
          <wp:inline distT="0" distB="0" distL="0" distR="0">
            <wp:extent cx="6006365" cy="8662737"/>
            <wp:effectExtent l="19050" t="0" r="0" b="0"/>
            <wp:docPr id="1" name="Рисунок 1" descr="C:\Documents and Settings\Admin\Рабочий стол\Устав  Д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Устав  ДОУ.jpg"/>
                    <pic:cNvPicPr>
                      <a:picLocks noChangeAspect="1" noChangeArrowheads="1"/>
                    </pic:cNvPicPr>
                  </pic:nvPicPr>
                  <pic:blipFill>
                    <a:blip r:embed="rId5" cstate="print"/>
                    <a:srcRect/>
                    <a:stretch>
                      <a:fillRect/>
                    </a:stretch>
                  </pic:blipFill>
                  <pic:spPr bwMode="auto">
                    <a:xfrm>
                      <a:off x="0" y="0"/>
                      <a:ext cx="6015537" cy="8675965"/>
                    </a:xfrm>
                    <a:prstGeom prst="rect">
                      <a:avLst/>
                    </a:prstGeom>
                    <a:noFill/>
                    <a:ln w="9525">
                      <a:noFill/>
                      <a:miter lim="800000"/>
                      <a:headEnd/>
                      <a:tailEnd/>
                    </a:ln>
                  </pic:spPr>
                </pic:pic>
              </a:graphicData>
            </a:graphic>
          </wp:inline>
        </w:drawing>
      </w:r>
    </w:p>
    <w:p w:rsidR="002B45EC" w:rsidRDefault="002B45EC">
      <w:pPr>
        <w:rPr>
          <w:lang w:val="en-US"/>
        </w:rPr>
      </w:pPr>
    </w:p>
    <w:p w:rsidR="002B45EC" w:rsidRPr="00325963" w:rsidRDefault="002B45EC" w:rsidP="002B45EC">
      <w:pPr>
        <w:pStyle w:val="a6"/>
        <w:widowControl w:val="0"/>
        <w:numPr>
          <w:ilvl w:val="0"/>
          <w:numId w:val="11"/>
        </w:numPr>
        <w:tabs>
          <w:tab w:val="left" w:pos="709"/>
        </w:tabs>
        <w:autoSpaceDE w:val="0"/>
        <w:autoSpaceDN w:val="0"/>
        <w:adjustRightInd w:val="0"/>
        <w:spacing w:after="0" w:line="240" w:lineRule="auto"/>
        <w:jc w:val="center"/>
        <w:rPr>
          <w:rFonts w:ascii="Times New Roman" w:hAnsi="Times New Roman"/>
          <w:sz w:val="28"/>
          <w:szCs w:val="28"/>
          <w:lang w:eastAsia="ru-RU"/>
        </w:rPr>
      </w:pPr>
      <w:r w:rsidRPr="00325963">
        <w:rPr>
          <w:rFonts w:ascii="Times New Roman" w:hAnsi="Times New Roman"/>
          <w:sz w:val="28"/>
          <w:szCs w:val="28"/>
          <w:lang w:eastAsia="ru-RU"/>
        </w:rPr>
        <w:lastRenderedPageBreak/>
        <w:t>Общие положения</w:t>
      </w:r>
    </w:p>
    <w:p w:rsidR="002B45EC" w:rsidRPr="00325963" w:rsidRDefault="002B45EC" w:rsidP="002B45EC">
      <w:pPr>
        <w:pStyle w:val="a6"/>
        <w:widowControl w:val="0"/>
        <w:tabs>
          <w:tab w:val="left" w:pos="709"/>
        </w:tabs>
        <w:autoSpaceDE w:val="0"/>
        <w:autoSpaceDN w:val="0"/>
        <w:adjustRightInd w:val="0"/>
        <w:spacing w:after="0" w:line="240" w:lineRule="auto"/>
        <w:rPr>
          <w:rFonts w:ascii="Times New Roman" w:hAnsi="Times New Roman"/>
          <w:sz w:val="28"/>
          <w:szCs w:val="28"/>
          <w:lang w:eastAsia="ru-RU"/>
        </w:rPr>
      </w:pPr>
    </w:p>
    <w:p w:rsidR="002B45EC" w:rsidRPr="00325963" w:rsidRDefault="002B45EC" w:rsidP="002B45EC">
      <w:pPr>
        <w:tabs>
          <w:tab w:val="left" w:pos="709"/>
          <w:tab w:val="left" w:pos="1276"/>
        </w:tabs>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1.1. </w:t>
      </w:r>
      <w:proofErr w:type="gramStart"/>
      <w:r w:rsidRPr="00325963">
        <w:rPr>
          <w:rFonts w:ascii="Times New Roman" w:hAnsi="Times New Roman"/>
          <w:sz w:val="28"/>
          <w:szCs w:val="28"/>
          <w:lang w:eastAsia="ru-RU"/>
        </w:rPr>
        <w:t xml:space="preserve">Муниципальное бюджетное дошкольное </w:t>
      </w:r>
      <w:r w:rsidRPr="00325963">
        <w:rPr>
          <w:rFonts w:ascii="Times New Roman" w:hAnsi="Times New Roman"/>
          <w:color w:val="000000"/>
          <w:sz w:val="28"/>
          <w:szCs w:val="28"/>
          <w:lang w:eastAsia="ru-RU"/>
        </w:rPr>
        <w:t xml:space="preserve">образовательное учреждение Детский сад № 248 </w:t>
      </w:r>
      <w:r w:rsidRPr="00325963">
        <w:rPr>
          <w:rFonts w:ascii="Times New Roman" w:hAnsi="Times New Roman"/>
          <w:sz w:val="28"/>
          <w:szCs w:val="28"/>
          <w:lang w:eastAsia="ru-RU"/>
        </w:rPr>
        <w:t xml:space="preserve">городского округа город Уфа Республики Башкортостан (далее – Учреждение), ранее именуемое как Муниципальное бюджетное дошкольное </w:t>
      </w:r>
      <w:r w:rsidRPr="00325963">
        <w:rPr>
          <w:rFonts w:ascii="Times New Roman" w:hAnsi="Times New Roman"/>
          <w:color w:val="000000"/>
          <w:sz w:val="28"/>
          <w:szCs w:val="28"/>
          <w:lang w:eastAsia="ru-RU"/>
        </w:rPr>
        <w:t xml:space="preserve">образовательное учреждение «Детский сад № 248» </w:t>
      </w:r>
      <w:r w:rsidRPr="00325963">
        <w:rPr>
          <w:rFonts w:ascii="Times New Roman" w:hAnsi="Times New Roman"/>
          <w:sz w:val="28"/>
          <w:szCs w:val="28"/>
        </w:rPr>
        <w:t>Октябрьского</w:t>
      </w:r>
      <w:r w:rsidRPr="00325963">
        <w:rPr>
          <w:rFonts w:ascii="Times New Roman" w:hAnsi="Times New Roman"/>
          <w:sz w:val="28"/>
          <w:szCs w:val="28"/>
          <w:lang w:eastAsia="ru-RU"/>
        </w:rPr>
        <w:t xml:space="preserve"> района городского округа город Уфа Республики Башкортостан, создано в соответствии с постановлением главы Администрации городского округа город Уфа Республики Башкортостан </w:t>
      </w:r>
      <w:r w:rsidRPr="00325963">
        <w:rPr>
          <w:rFonts w:ascii="Times New Roman" w:hAnsi="Times New Roman"/>
          <w:sz w:val="28"/>
          <w:szCs w:val="28"/>
        </w:rPr>
        <w:t xml:space="preserve">от 14 декабря 2011 года № 7330 </w:t>
      </w:r>
      <w:r w:rsidRPr="00325963">
        <w:rPr>
          <w:rFonts w:ascii="Times New Roman" w:hAnsi="Times New Roman"/>
          <w:sz w:val="28"/>
          <w:szCs w:val="28"/>
          <w:lang w:eastAsia="ru-RU"/>
        </w:rPr>
        <w:t>и зарегистрировано в Межрайонной инспекции Федеральной</w:t>
      </w:r>
      <w:proofErr w:type="gramEnd"/>
      <w:r w:rsidRPr="00325963">
        <w:rPr>
          <w:rFonts w:ascii="Times New Roman" w:hAnsi="Times New Roman"/>
          <w:sz w:val="28"/>
          <w:szCs w:val="28"/>
          <w:lang w:eastAsia="ru-RU"/>
        </w:rPr>
        <w:t xml:space="preserve"> налоговой службы № 39 по Республике Башкортостан от 23 декабря 2011 года (ОГРН 1080276002839).</w:t>
      </w:r>
    </w:p>
    <w:p w:rsidR="002B45EC" w:rsidRPr="00325963" w:rsidRDefault="002B45EC" w:rsidP="002B45EC">
      <w:pPr>
        <w:tabs>
          <w:tab w:val="left" w:pos="709"/>
          <w:tab w:val="left" w:pos="1276"/>
        </w:tabs>
        <w:spacing w:after="0" w:line="240" w:lineRule="auto"/>
        <w:jc w:val="both"/>
        <w:rPr>
          <w:rFonts w:ascii="Times New Roman" w:hAnsi="Times New Roman"/>
          <w:sz w:val="28"/>
          <w:szCs w:val="28"/>
          <w:lang w:eastAsia="ru-RU"/>
        </w:rPr>
      </w:pPr>
      <w:r w:rsidRPr="00325963">
        <w:rPr>
          <w:rFonts w:ascii="Times New Roman" w:hAnsi="Times New Roman"/>
          <w:sz w:val="28"/>
          <w:szCs w:val="28"/>
          <w:lang w:eastAsia="ru-RU"/>
        </w:rPr>
        <w:tab/>
        <w:t>1.2. Официальное наименование Учреждения:</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полное: Муниципальное бюджетное дошкольное образовательное учреждение Детский сад № 248 городского округа город Уфа Республики Башкортостан;</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сокращенное: МБДОУ Детский сад № 248.</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1.3. Место нахождения Учреждения: </w:t>
      </w:r>
    </w:p>
    <w:p w:rsidR="002B45EC" w:rsidRPr="00325963" w:rsidRDefault="002B45EC" w:rsidP="002B45EC">
      <w:pPr>
        <w:pStyle w:val="ConsPlusNonformat"/>
        <w:ind w:firstLine="709"/>
        <w:jc w:val="both"/>
        <w:rPr>
          <w:rFonts w:ascii="Times New Roman" w:hAnsi="Times New Roman" w:cs="Times New Roman"/>
          <w:sz w:val="28"/>
          <w:szCs w:val="28"/>
        </w:rPr>
      </w:pPr>
      <w:proofErr w:type="gramStart"/>
      <w:r w:rsidRPr="00325963">
        <w:rPr>
          <w:rFonts w:ascii="Times New Roman" w:hAnsi="Times New Roman" w:cs="Times New Roman"/>
          <w:color w:val="000000"/>
          <w:sz w:val="28"/>
          <w:szCs w:val="28"/>
        </w:rPr>
        <w:t xml:space="preserve">450071, Республика Башкортостан, г. Уфа, Октябрьский район,            ул. </w:t>
      </w:r>
      <w:r w:rsidRPr="00325963">
        <w:rPr>
          <w:rFonts w:ascii="Times New Roman" w:hAnsi="Times New Roman" w:cs="Times New Roman"/>
          <w:sz w:val="28"/>
          <w:szCs w:val="28"/>
        </w:rPr>
        <w:t>Менделеева</w:t>
      </w:r>
      <w:r w:rsidRPr="00325963">
        <w:rPr>
          <w:rFonts w:ascii="Times New Roman" w:hAnsi="Times New Roman" w:cs="Times New Roman"/>
          <w:color w:val="000000"/>
          <w:sz w:val="28"/>
          <w:szCs w:val="28"/>
        </w:rPr>
        <w:t>, д. 213, корп. 1.</w:t>
      </w:r>
      <w:proofErr w:type="gramEnd"/>
    </w:p>
    <w:p w:rsidR="002B45EC" w:rsidRPr="00325963" w:rsidRDefault="002B45EC" w:rsidP="002B45EC">
      <w:pPr>
        <w:pStyle w:val="ConsPlusNonformat"/>
        <w:ind w:firstLine="709"/>
        <w:jc w:val="both"/>
        <w:rPr>
          <w:rFonts w:ascii="Times New Roman" w:hAnsi="Times New Roman" w:cs="Times New Roman"/>
          <w:sz w:val="28"/>
          <w:szCs w:val="28"/>
        </w:rPr>
      </w:pPr>
      <w:r w:rsidRPr="00325963">
        <w:rPr>
          <w:rFonts w:ascii="Times New Roman" w:hAnsi="Times New Roman" w:cs="Times New Roman"/>
          <w:sz w:val="28"/>
          <w:szCs w:val="28"/>
        </w:rPr>
        <w:t>Почтовый адрес Учреждения:</w:t>
      </w:r>
    </w:p>
    <w:p w:rsidR="002B45EC" w:rsidRPr="00325963" w:rsidRDefault="002B45EC" w:rsidP="002B45EC">
      <w:pPr>
        <w:pStyle w:val="ConsPlusNonformat"/>
        <w:ind w:firstLine="709"/>
        <w:jc w:val="both"/>
        <w:rPr>
          <w:rFonts w:ascii="Times New Roman" w:hAnsi="Times New Roman" w:cs="Times New Roman"/>
          <w:sz w:val="28"/>
          <w:szCs w:val="28"/>
        </w:rPr>
      </w:pPr>
      <w:proofErr w:type="gramStart"/>
      <w:r w:rsidRPr="00325963">
        <w:rPr>
          <w:rFonts w:ascii="Times New Roman" w:hAnsi="Times New Roman" w:cs="Times New Roman"/>
          <w:sz w:val="28"/>
          <w:szCs w:val="28"/>
        </w:rPr>
        <w:t>450071, Республика Башкортостан, г. Уфа, Октябрьский район,            ул. Менделеева, д. 213, корп. 1.</w:t>
      </w:r>
      <w:proofErr w:type="gramEnd"/>
    </w:p>
    <w:p w:rsidR="002B45EC" w:rsidRPr="00325963" w:rsidRDefault="002B45EC" w:rsidP="002B45EC">
      <w:pPr>
        <w:tabs>
          <w:tab w:val="left" w:pos="709"/>
          <w:tab w:val="left" w:pos="1276"/>
        </w:tabs>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1.4. Статус Учреждения:</w:t>
      </w:r>
    </w:p>
    <w:p w:rsidR="002B45EC" w:rsidRPr="00325963" w:rsidRDefault="002B45EC" w:rsidP="002B45EC">
      <w:pPr>
        <w:pStyle w:val="a6"/>
        <w:widowControl w:val="0"/>
        <w:tabs>
          <w:tab w:val="left" w:pos="284"/>
          <w:tab w:val="left" w:pos="426"/>
          <w:tab w:val="left" w:pos="1134"/>
          <w:tab w:val="left" w:pos="1276"/>
        </w:tabs>
        <w:autoSpaceDE w:val="0"/>
        <w:autoSpaceDN w:val="0"/>
        <w:adjustRightInd w:val="0"/>
        <w:spacing w:after="0" w:line="240" w:lineRule="auto"/>
        <w:ind w:left="709"/>
        <w:jc w:val="both"/>
        <w:rPr>
          <w:rFonts w:ascii="Times New Roman" w:hAnsi="Times New Roman"/>
          <w:sz w:val="28"/>
          <w:szCs w:val="28"/>
          <w:lang w:eastAsia="ru-RU"/>
        </w:rPr>
      </w:pPr>
      <w:r w:rsidRPr="00325963">
        <w:rPr>
          <w:rFonts w:ascii="Times New Roman" w:hAnsi="Times New Roman"/>
          <w:sz w:val="28"/>
          <w:szCs w:val="28"/>
          <w:lang w:eastAsia="ru-RU"/>
        </w:rPr>
        <w:t>-  организационно-правовая форма – учреждение;</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 xml:space="preserve">- тип – </w:t>
      </w:r>
      <w:r w:rsidRPr="00325963">
        <w:rPr>
          <w:rFonts w:ascii="Times New Roman" w:eastAsia="Times New Roman" w:hAnsi="Times New Roman"/>
          <w:sz w:val="28"/>
          <w:szCs w:val="28"/>
          <w:lang w:eastAsia="ru-RU"/>
        </w:rPr>
        <w:t>дошкольная образовательная организация.</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1.5. Учреждение является некоммерческой организацией, созданной  для выполнения работ, оказания услуг в сфере образования. </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1.6. Учреждение является юридическим лицом, находится в ведении Управления образования Администрации городского округа город Уфа Республики Башкортостан и отдела образования Администрации Октябрьского района городского округа город Уфа Республики Башкортостан. </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1.7. Учредителем Учреждения является городской округ город Уфа Республики Башкортостан.</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1.8. Администрация городского округа город Уфа Республики Башкортостан принимает решение о создании, реорганизации, ликвидации Учреждения, а также об изменении его типа, утверждает изменения, вносимые в настоящий Устав по предложению Управления образования Администрации городского округа город Уфа Республики Башкортостан.</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1.9. Функции и полномочия учредителя Учреждения от имени Администрации городского округа город Уфа  Республики  Башкортостан осуществляет Управление образования Администрации городского округа город Уфа Республики Башкортостан, в дальнейшем именуемое Учредитель.</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1.10. Собственником имущества Учреждения является городской округ </w:t>
      </w:r>
      <w:r w:rsidRPr="00325963">
        <w:rPr>
          <w:rFonts w:ascii="Times New Roman" w:hAnsi="Times New Roman"/>
          <w:sz w:val="28"/>
          <w:szCs w:val="28"/>
          <w:lang w:eastAsia="ru-RU"/>
        </w:rPr>
        <w:lastRenderedPageBreak/>
        <w:t xml:space="preserve">город Уфа Республики Башкортостан. </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Функции и полномочия собственника имущества Учреждения, а также </w:t>
      </w:r>
      <w:proofErr w:type="gramStart"/>
      <w:r w:rsidRPr="00325963">
        <w:rPr>
          <w:rFonts w:ascii="Times New Roman" w:hAnsi="Times New Roman"/>
          <w:sz w:val="28"/>
          <w:szCs w:val="28"/>
          <w:lang w:eastAsia="ru-RU"/>
        </w:rPr>
        <w:t>контроль за</w:t>
      </w:r>
      <w:proofErr w:type="gramEnd"/>
      <w:r w:rsidRPr="00325963">
        <w:rPr>
          <w:rFonts w:ascii="Times New Roman" w:hAnsi="Times New Roman"/>
          <w:sz w:val="28"/>
          <w:szCs w:val="28"/>
          <w:lang w:eastAsia="ru-RU"/>
        </w:rPr>
        <w:t xml:space="preserve"> его использованием от имени Администрации городского округа город Уфа Республики Башкортостан осуществляет Управление земельных и имущественных отношений Администрации городского округа город Уфа Республики Башкортостан.</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1.11. Учреждение приобретает права юридического лица со дня его государственной регистрации.</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1.12. Учреждение имеет самостоятельный баланс, обособленное имущество, печать с полным наименованием Учреждения, а также Учреждение вправе иметь угловой штамп, бланки со своим наименованием, зарегистрированную в установленном </w:t>
      </w:r>
      <w:hyperlink r:id="rId6" w:history="1">
        <w:r w:rsidRPr="00325963">
          <w:rPr>
            <w:rFonts w:ascii="Times New Roman" w:hAnsi="Times New Roman"/>
            <w:sz w:val="28"/>
            <w:szCs w:val="28"/>
            <w:lang w:eastAsia="ru-RU"/>
          </w:rPr>
          <w:t>порядке</w:t>
        </w:r>
      </w:hyperlink>
      <w:r w:rsidRPr="00325963">
        <w:rPr>
          <w:rFonts w:ascii="Times New Roman" w:hAnsi="Times New Roman"/>
          <w:sz w:val="28"/>
          <w:szCs w:val="28"/>
          <w:lang w:eastAsia="ru-RU"/>
        </w:rPr>
        <w:t xml:space="preserve"> эмблему и другие реквизиты.</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1.13. </w:t>
      </w:r>
      <w:proofErr w:type="gramStart"/>
      <w:r w:rsidRPr="00325963">
        <w:rPr>
          <w:rFonts w:ascii="Times New Roman" w:hAnsi="Times New Roman"/>
          <w:sz w:val="28"/>
          <w:szCs w:val="28"/>
          <w:lang w:eastAsia="ru-RU"/>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управлении Администрации городского округа город Уфа Республики Башкортостан, в порядке, установленном законодательством Российской Федерации и Республики Башкортостан. </w:t>
      </w:r>
      <w:proofErr w:type="gramEnd"/>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1.14.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 в соответствии с законодательством Российской Федерации и Республики Башкортостан.</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1.15. </w:t>
      </w:r>
      <w:proofErr w:type="gramStart"/>
      <w:r w:rsidRPr="00325963">
        <w:rPr>
          <w:rFonts w:ascii="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roofErr w:type="gramEnd"/>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1.16. Городской округ город Уфа Республики Башкортостан не несет ответственности по обязательствам Учреждения.</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Учреждение не отвечает по обязательствам городского округа город Уфа Республики Башкортостан.</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1.17. Право на образовательную деятельность и получение льгот, предусмотренных законодательством Российской Федерации и Республики Башкортостан, возникает у Учреждения со дня выдачи ему соответствующей лицензии (разрешения).</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1.18.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pacing w:val="-1"/>
          <w:sz w:val="28"/>
          <w:szCs w:val="28"/>
          <w:lang w:eastAsia="ru-RU"/>
        </w:rPr>
        <w:t xml:space="preserve">1.19.  </w:t>
      </w:r>
      <w:r w:rsidRPr="00325963">
        <w:rPr>
          <w:rFonts w:ascii="Times New Roman" w:hAnsi="Times New Roman"/>
          <w:sz w:val="28"/>
          <w:szCs w:val="28"/>
          <w:lang w:eastAsia="ru-RU"/>
        </w:rPr>
        <w:t>Учреждение может вступать в педагогические, научные и иные объединения, принимать участие в работе конгрессов, конференций и т. д.</w:t>
      </w:r>
    </w:p>
    <w:p w:rsidR="002B45EC" w:rsidRPr="00325963" w:rsidRDefault="002B45EC" w:rsidP="002B45EC">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1.20.  Учреждение в своей деятельности руководствуется Конституцией Российской Федерации и Конституцией Республики Башкортостан, </w:t>
      </w:r>
      <w:r w:rsidRPr="00325963">
        <w:rPr>
          <w:rFonts w:ascii="Times New Roman" w:hAnsi="Times New Roman"/>
          <w:sz w:val="28"/>
          <w:szCs w:val="28"/>
          <w:lang w:eastAsia="ru-RU"/>
        </w:rPr>
        <w:lastRenderedPageBreak/>
        <w:t xml:space="preserve">федеральными законами и законами Республики Башкортостан, иными нормативными правовыми актами, муниципальными правовыми актами городского округа город Уфа Республики Башкортостан, а также настоящим Уставом.    </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bCs/>
          <w:spacing w:val="1"/>
          <w:sz w:val="28"/>
          <w:szCs w:val="28"/>
          <w:lang w:eastAsia="ru-RU"/>
        </w:rPr>
      </w:pPr>
      <w:r w:rsidRPr="00325963">
        <w:rPr>
          <w:rFonts w:ascii="Times New Roman" w:hAnsi="Times New Roman"/>
          <w:spacing w:val="2"/>
          <w:sz w:val="28"/>
          <w:szCs w:val="28"/>
          <w:lang w:eastAsia="ru-RU"/>
        </w:rPr>
        <w:t>1.21. Учреждение самостоятельно в выборе и осуществлении образовательного процесса, подборе и расстановке кадров, методической деятельности в соответствии с действующим законодательством, настоящим Уставом и локальными актами, регламентирующими деятельность Учреждения.</w:t>
      </w:r>
      <w:r w:rsidRPr="00325963">
        <w:rPr>
          <w:rFonts w:ascii="Times New Roman" w:hAnsi="Times New Roman"/>
          <w:bCs/>
          <w:spacing w:val="1"/>
          <w:sz w:val="28"/>
          <w:szCs w:val="28"/>
          <w:lang w:eastAsia="ru-RU"/>
        </w:rPr>
        <w:t xml:space="preserve"> </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pacing w:val="-2"/>
          <w:sz w:val="28"/>
          <w:szCs w:val="28"/>
          <w:lang w:eastAsia="ru-RU"/>
        </w:rPr>
      </w:pPr>
      <w:r w:rsidRPr="00325963">
        <w:rPr>
          <w:rFonts w:ascii="Times New Roman" w:hAnsi="Times New Roman"/>
          <w:spacing w:val="2"/>
          <w:sz w:val="28"/>
          <w:szCs w:val="28"/>
          <w:lang w:eastAsia="ru-RU"/>
        </w:rPr>
        <w:t>1.22.  Медицинский осмотр работников Учреждения проводится с периодичностью 1 (один) раз в год. Медицинский осмотр работников производится за счёт средств работодателя</w:t>
      </w:r>
      <w:r w:rsidRPr="00325963">
        <w:rPr>
          <w:rFonts w:ascii="Times New Roman" w:hAnsi="Times New Roman"/>
          <w:spacing w:val="-2"/>
          <w:sz w:val="28"/>
          <w:szCs w:val="28"/>
          <w:lang w:eastAsia="ru-RU"/>
        </w:rPr>
        <w:t>.</w:t>
      </w:r>
    </w:p>
    <w:p w:rsidR="002B45EC" w:rsidRPr="00325963" w:rsidRDefault="002B45EC" w:rsidP="002B45EC">
      <w:pPr>
        <w:widowControl w:val="0"/>
        <w:tabs>
          <w:tab w:val="left" w:pos="709"/>
        </w:tabs>
        <w:autoSpaceDE w:val="0"/>
        <w:autoSpaceDN w:val="0"/>
        <w:adjustRightInd w:val="0"/>
        <w:spacing w:after="0" w:line="240" w:lineRule="auto"/>
        <w:ind w:firstLine="709"/>
        <w:jc w:val="center"/>
        <w:rPr>
          <w:rFonts w:ascii="Times New Roman" w:hAnsi="Times New Roman"/>
          <w:b/>
          <w:sz w:val="28"/>
          <w:szCs w:val="28"/>
          <w:lang w:eastAsia="ru-RU"/>
        </w:rPr>
      </w:pPr>
    </w:p>
    <w:p w:rsidR="002B45EC" w:rsidRPr="00325963" w:rsidRDefault="002B45EC" w:rsidP="002B45EC">
      <w:pPr>
        <w:pStyle w:val="a6"/>
        <w:widowControl w:val="0"/>
        <w:numPr>
          <w:ilvl w:val="0"/>
          <w:numId w:val="11"/>
        </w:numPr>
        <w:tabs>
          <w:tab w:val="left" w:pos="709"/>
        </w:tabs>
        <w:autoSpaceDE w:val="0"/>
        <w:autoSpaceDN w:val="0"/>
        <w:adjustRightInd w:val="0"/>
        <w:spacing w:after="0" w:line="240" w:lineRule="auto"/>
        <w:jc w:val="center"/>
        <w:rPr>
          <w:rFonts w:ascii="Times New Roman" w:hAnsi="Times New Roman"/>
          <w:sz w:val="28"/>
          <w:szCs w:val="28"/>
          <w:lang w:eastAsia="ru-RU"/>
        </w:rPr>
      </w:pPr>
      <w:r w:rsidRPr="00325963">
        <w:rPr>
          <w:rFonts w:ascii="Times New Roman" w:hAnsi="Times New Roman"/>
          <w:sz w:val="28"/>
          <w:szCs w:val="28"/>
          <w:lang w:eastAsia="ru-RU"/>
        </w:rPr>
        <w:t>Цели, предмет и виды деятельности Учреждения</w:t>
      </w:r>
    </w:p>
    <w:p w:rsidR="002B45EC" w:rsidRPr="00325963" w:rsidRDefault="002B45EC" w:rsidP="002B45EC">
      <w:pPr>
        <w:pStyle w:val="a6"/>
        <w:widowControl w:val="0"/>
        <w:tabs>
          <w:tab w:val="left" w:pos="709"/>
        </w:tabs>
        <w:autoSpaceDE w:val="0"/>
        <w:autoSpaceDN w:val="0"/>
        <w:adjustRightInd w:val="0"/>
        <w:spacing w:after="0" w:line="240" w:lineRule="auto"/>
        <w:rPr>
          <w:rFonts w:ascii="Times New Roman" w:hAnsi="Times New Roman"/>
          <w:sz w:val="28"/>
          <w:szCs w:val="28"/>
          <w:lang w:eastAsia="ru-RU"/>
        </w:rPr>
      </w:pP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Башкортостан, правовыми актами городского округа город Уфа Республики Башкортостан и настоящим Уставом,  путем  выполнения работ, оказания услуг в сфере образования.</w:t>
      </w:r>
    </w:p>
    <w:p w:rsidR="002B45EC" w:rsidRPr="00325963" w:rsidRDefault="002B45EC" w:rsidP="002B45EC">
      <w:pPr>
        <w:tabs>
          <w:tab w:val="left" w:pos="709"/>
        </w:tabs>
        <w:spacing w:after="0" w:line="240" w:lineRule="auto"/>
        <w:ind w:firstLine="709"/>
        <w:jc w:val="both"/>
        <w:outlineLvl w:val="1"/>
        <w:rPr>
          <w:rFonts w:ascii="Times New Roman" w:hAnsi="Times New Roman"/>
          <w:bCs/>
          <w:sz w:val="28"/>
          <w:szCs w:val="28"/>
          <w:lang w:eastAsia="ru-RU"/>
        </w:rPr>
      </w:pPr>
      <w:r w:rsidRPr="00325963">
        <w:rPr>
          <w:rFonts w:ascii="Times New Roman" w:hAnsi="Times New Roman"/>
          <w:sz w:val="28"/>
          <w:szCs w:val="28"/>
          <w:lang w:eastAsia="ru-RU"/>
        </w:rPr>
        <w:t>2.2.</w:t>
      </w:r>
      <w:r w:rsidRPr="00325963">
        <w:rPr>
          <w:rFonts w:ascii="Times New Roman" w:hAnsi="Times New Roman"/>
          <w:bCs/>
          <w:sz w:val="28"/>
          <w:szCs w:val="28"/>
          <w:lang w:eastAsia="ru-RU"/>
        </w:rPr>
        <w:t xml:space="preserve"> Предметом деятельности Учреждения является оказание услуг (выполнение работ) по реализации полномочий городского округа город Уфа Республики Башкортостан в сфере образования, предусмотренных федеральными законами, законами Республики Башкортостан, нормативными правовыми актами Российской Федерации, Республики Башкортостан  и нормативными правовыми актами органов местного самоуправления.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Учреждение о</w:t>
      </w:r>
      <w:r w:rsidRPr="00325963">
        <w:rPr>
          <w:rFonts w:ascii="Times New Roman" w:eastAsia="Times New Roman" w:hAnsi="Times New Roman"/>
          <w:sz w:val="28"/>
          <w:szCs w:val="28"/>
          <w:lang w:eastAsia="ru-RU"/>
        </w:rPr>
        <w:t>беспечивает получение дошкольного образования, присмотр и уход за воспитанниками по достижении детьми возраста двух месяцев.</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2.3.  Целями деятельности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 xml:space="preserve"> Образовательные программы дошкольного образования направлены на 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воспитанникам и специфичных для воспитанников видов деятельности.</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lastRenderedPageBreak/>
        <w:t xml:space="preserve">2.4. Учреждение реализует </w:t>
      </w:r>
      <w:r w:rsidRPr="00325963">
        <w:rPr>
          <w:rFonts w:ascii="Times New Roman" w:eastAsia="Times New Roman" w:hAnsi="Times New Roman"/>
          <w:sz w:val="28"/>
          <w:szCs w:val="28"/>
          <w:lang w:eastAsia="ru-RU"/>
        </w:rPr>
        <w:t>образовательные программы дошкольного образования, которые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25963">
        <w:rPr>
          <w:rFonts w:ascii="Times New Roman" w:hAnsi="Times New Roman"/>
          <w:color w:val="000000"/>
          <w:sz w:val="28"/>
          <w:szCs w:val="28"/>
          <w:lang w:eastAsia="ru-RU"/>
        </w:rPr>
        <w:t xml:space="preserve">2.5.  </w:t>
      </w:r>
      <w:r w:rsidRPr="00325963">
        <w:rPr>
          <w:rFonts w:ascii="Times New Roman" w:hAnsi="Times New Roman"/>
          <w:sz w:val="28"/>
          <w:szCs w:val="28"/>
        </w:rPr>
        <w:t xml:space="preserve">Для выполнения поставленных целей </w:t>
      </w:r>
      <w:r w:rsidRPr="00325963">
        <w:rPr>
          <w:rFonts w:ascii="Times New Roman" w:hAnsi="Times New Roman"/>
          <w:color w:val="000000"/>
          <w:sz w:val="28"/>
          <w:szCs w:val="28"/>
        </w:rPr>
        <w:t>Учреждение осуществляет следующие виды деятельности</w:t>
      </w:r>
      <w:r w:rsidRPr="00325963">
        <w:rPr>
          <w:rFonts w:ascii="Times New Roman" w:hAnsi="Times New Roman"/>
          <w:sz w:val="28"/>
          <w:szCs w:val="28"/>
        </w:rPr>
        <w:t>:</w:t>
      </w:r>
    </w:p>
    <w:p w:rsidR="002B45EC" w:rsidRPr="00325963" w:rsidRDefault="002B45EC" w:rsidP="002B45EC">
      <w:pPr>
        <w:pStyle w:val="a6"/>
        <w:widowControl w:val="0"/>
        <w:numPr>
          <w:ilvl w:val="0"/>
          <w:numId w:val="10"/>
        </w:numPr>
        <w:tabs>
          <w:tab w:val="left" w:pos="426"/>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образовательная деятельность по основным общеобразовательным программам дошкольного образования;</w:t>
      </w:r>
    </w:p>
    <w:p w:rsidR="002B45EC" w:rsidRPr="00325963" w:rsidRDefault="002B45EC" w:rsidP="002B45EC">
      <w:pPr>
        <w:pStyle w:val="a6"/>
        <w:widowControl w:val="0"/>
        <w:numPr>
          <w:ilvl w:val="0"/>
          <w:numId w:val="10"/>
        </w:numPr>
        <w:tabs>
          <w:tab w:val="left" w:pos="426"/>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образовательная деятельность по программам дополнительного образования;</w:t>
      </w:r>
    </w:p>
    <w:p w:rsidR="002B45EC" w:rsidRPr="00325963" w:rsidRDefault="002B45EC" w:rsidP="002B45EC">
      <w:pPr>
        <w:pStyle w:val="a6"/>
        <w:widowControl w:val="0"/>
        <w:numPr>
          <w:ilvl w:val="0"/>
          <w:numId w:val="10"/>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образовательная деятельность по адаптированным                                                  образовательным программам дошкольного образования;</w:t>
      </w:r>
    </w:p>
    <w:p w:rsidR="002B45EC" w:rsidRPr="00325963" w:rsidRDefault="002B45EC" w:rsidP="002B45EC">
      <w:pPr>
        <w:pStyle w:val="a6"/>
        <w:widowControl w:val="0"/>
        <w:numPr>
          <w:ilvl w:val="0"/>
          <w:numId w:val="10"/>
        </w:numPr>
        <w:tabs>
          <w:tab w:val="left" w:pos="426"/>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обеспечение (оказание услуг по) присмотр</w:t>
      </w:r>
      <w:proofErr w:type="gramStart"/>
      <w:r w:rsidRPr="00325963">
        <w:rPr>
          <w:rFonts w:ascii="Times New Roman" w:hAnsi="Times New Roman"/>
          <w:sz w:val="28"/>
          <w:szCs w:val="28"/>
          <w:lang w:eastAsia="ru-RU"/>
        </w:rPr>
        <w:t>а(</w:t>
      </w:r>
      <w:proofErr w:type="gramEnd"/>
      <w:r w:rsidRPr="00325963">
        <w:rPr>
          <w:rFonts w:ascii="Times New Roman" w:hAnsi="Times New Roman"/>
          <w:sz w:val="28"/>
          <w:szCs w:val="28"/>
          <w:lang w:eastAsia="ru-RU"/>
        </w:rPr>
        <w:t>у) и ухода(у) за воспитанниками.</w:t>
      </w:r>
    </w:p>
    <w:p w:rsidR="002B45EC" w:rsidRPr="00325963" w:rsidRDefault="002B45EC" w:rsidP="002B45EC">
      <w:pPr>
        <w:tabs>
          <w:tab w:val="left" w:pos="709"/>
        </w:tabs>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 xml:space="preserve">2.5.1. </w:t>
      </w:r>
      <w:r w:rsidRPr="00325963">
        <w:rPr>
          <w:rFonts w:ascii="Times New Roman" w:eastAsia="Times New Roman" w:hAnsi="Times New Roman"/>
          <w:sz w:val="28"/>
          <w:szCs w:val="28"/>
          <w:lang w:eastAsia="ru-RU"/>
        </w:rPr>
        <w:t>Учреждение реализует следующие виды образовательных программ:</w:t>
      </w:r>
    </w:p>
    <w:p w:rsidR="002B45EC" w:rsidRPr="00325963" w:rsidRDefault="002B45EC" w:rsidP="002B45EC">
      <w:pPr>
        <w:pStyle w:val="a6"/>
        <w:numPr>
          <w:ilvl w:val="0"/>
          <w:numId w:val="1"/>
        </w:numPr>
        <w:tabs>
          <w:tab w:val="left" w:pos="142"/>
          <w:tab w:val="left" w:pos="1134"/>
        </w:tabs>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основную общеобразовательную программу Учреждения</w:t>
      </w:r>
      <w:r w:rsidRPr="00325963">
        <w:rPr>
          <w:rFonts w:ascii="Times New Roman" w:eastAsia="Times New Roman" w:hAnsi="Times New Roman"/>
          <w:color w:val="FF0000"/>
          <w:sz w:val="28"/>
          <w:szCs w:val="28"/>
          <w:lang w:eastAsia="ru-RU"/>
        </w:rPr>
        <w:t xml:space="preserve"> </w:t>
      </w:r>
      <w:r w:rsidRPr="00325963">
        <w:rPr>
          <w:rFonts w:ascii="Times New Roman" w:eastAsia="Times New Roman" w:hAnsi="Times New Roman"/>
          <w:sz w:val="28"/>
          <w:szCs w:val="28"/>
          <w:lang w:eastAsia="ru-RU"/>
        </w:rPr>
        <w:t>- образовательную программу дошкольного образования (далее - образовательная программа дошкольного образования) в группах общеразвивающей направленности.</w:t>
      </w:r>
    </w:p>
    <w:p w:rsidR="002B45EC" w:rsidRPr="00325963" w:rsidRDefault="002B45EC" w:rsidP="002B45EC">
      <w:pPr>
        <w:pStyle w:val="a6"/>
        <w:numPr>
          <w:ilvl w:val="0"/>
          <w:numId w:val="1"/>
        </w:numPr>
        <w:tabs>
          <w:tab w:val="left" w:pos="851"/>
          <w:tab w:val="left" w:pos="1134"/>
        </w:tabs>
        <w:spacing w:after="0" w:line="240" w:lineRule="auto"/>
        <w:ind w:left="0" w:firstLine="709"/>
        <w:jc w:val="both"/>
        <w:rPr>
          <w:rFonts w:ascii="Times New Roman" w:eastAsia="Times New Roman" w:hAnsi="Times New Roman"/>
          <w:sz w:val="28"/>
          <w:szCs w:val="28"/>
          <w:lang w:eastAsia="ru-RU"/>
        </w:rPr>
      </w:pPr>
      <w:proofErr w:type="gramStart"/>
      <w:r w:rsidRPr="00325963">
        <w:rPr>
          <w:rFonts w:ascii="Times New Roman" w:eastAsia="Times New Roman" w:hAnsi="Times New Roman"/>
          <w:sz w:val="28"/>
          <w:szCs w:val="28"/>
          <w:lang w:eastAsia="ru-RU"/>
        </w:rPr>
        <w:t>а</w:t>
      </w:r>
      <w:proofErr w:type="gramEnd"/>
      <w:r w:rsidRPr="00325963">
        <w:rPr>
          <w:rFonts w:ascii="Times New Roman" w:eastAsia="Times New Roman" w:hAnsi="Times New Roman"/>
          <w:sz w:val="28"/>
          <w:szCs w:val="28"/>
          <w:lang w:eastAsia="ru-RU"/>
        </w:rPr>
        <w:t>даптированную основную общеобразовательную программу дошкольного образования в группах комбинированной и (или) компенсирующей направленности;</w:t>
      </w:r>
    </w:p>
    <w:p w:rsidR="002B45EC" w:rsidRPr="00325963" w:rsidRDefault="002B45EC" w:rsidP="002B45EC">
      <w:pPr>
        <w:pStyle w:val="a6"/>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eastAsia="Times New Roman" w:hAnsi="Times New Roman"/>
          <w:sz w:val="28"/>
          <w:szCs w:val="28"/>
          <w:lang w:eastAsia="ru-RU"/>
        </w:rPr>
        <w:t xml:space="preserve">дополнительные общеразвивающие программы. </w:t>
      </w:r>
    </w:p>
    <w:p w:rsidR="002B45EC" w:rsidRPr="00325963" w:rsidRDefault="002B45EC" w:rsidP="002B45EC">
      <w:pPr>
        <w:pStyle w:val="ConsPlusNormal"/>
        <w:tabs>
          <w:tab w:val="left" w:pos="709"/>
        </w:tabs>
        <w:ind w:firstLine="709"/>
        <w:jc w:val="both"/>
        <w:rPr>
          <w:rFonts w:ascii="Times New Roman" w:hAnsi="Times New Roman" w:cs="Times New Roman"/>
          <w:sz w:val="28"/>
          <w:szCs w:val="28"/>
        </w:rPr>
      </w:pPr>
      <w:r w:rsidRPr="00325963">
        <w:rPr>
          <w:rFonts w:ascii="Times New Roman" w:hAnsi="Times New Roman" w:cs="Times New Roman"/>
          <w:sz w:val="28"/>
          <w:szCs w:val="28"/>
        </w:rPr>
        <w:t>2.6. Учреждение вправе осуществлять иные виды деятельности, лишь постольку, поскольку это служит достижению целей, ради которых оно создано, и соответствующие этим целям, при условии указания такой деятельности в настоящем Уставе.</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eastAsia="MS Mincho" w:hAnsi="Times New Roman"/>
          <w:sz w:val="28"/>
          <w:szCs w:val="28"/>
          <w:lang w:eastAsia="ru-RU"/>
        </w:rPr>
      </w:pPr>
      <w:r w:rsidRPr="00325963">
        <w:rPr>
          <w:rFonts w:ascii="Times New Roman" w:hAnsi="Times New Roman"/>
          <w:sz w:val="28"/>
          <w:szCs w:val="28"/>
          <w:lang w:eastAsia="ru-RU"/>
        </w:rPr>
        <w:t xml:space="preserve">2.7. </w:t>
      </w:r>
      <w:r w:rsidRPr="00325963">
        <w:rPr>
          <w:rFonts w:ascii="Times New Roman" w:eastAsia="MS Mincho" w:hAnsi="Times New Roman"/>
          <w:sz w:val="28"/>
          <w:szCs w:val="28"/>
          <w:lang w:eastAsia="ru-RU"/>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w:t>
      </w:r>
      <w:r w:rsidRPr="00325963">
        <w:rPr>
          <w:rFonts w:ascii="Times New Roman" w:hAnsi="Times New Roman"/>
          <w:sz w:val="28"/>
          <w:szCs w:val="28"/>
        </w:rPr>
        <w:t>при условии указания такой деятельности в настоящем Уставе.</w:t>
      </w:r>
    </w:p>
    <w:p w:rsidR="002B45EC" w:rsidRPr="00325963" w:rsidRDefault="002B45EC" w:rsidP="002B45EC">
      <w:pPr>
        <w:pStyle w:val="ConsPlusNormal"/>
        <w:tabs>
          <w:tab w:val="left" w:pos="709"/>
        </w:tabs>
        <w:ind w:firstLine="0"/>
        <w:jc w:val="both"/>
        <w:rPr>
          <w:rFonts w:ascii="Times New Roman" w:hAnsi="Times New Roman" w:cs="Times New Roman"/>
          <w:sz w:val="28"/>
          <w:szCs w:val="28"/>
        </w:rPr>
      </w:pPr>
      <w:r w:rsidRPr="00325963">
        <w:rPr>
          <w:rFonts w:ascii="Times New Roman" w:eastAsia="MS Mincho" w:hAnsi="Times New Roman" w:cs="Times New Roman"/>
          <w:sz w:val="28"/>
          <w:szCs w:val="28"/>
        </w:rPr>
        <w:tab/>
        <w:t xml:space="preserve">2.7.1. Учреждение осуществляет следующие виды </w:t>
      </w:r>
      <w:r w:rsidRPr="00325963">
        <w:rPr>
          <w:rFonts w:ascii="Times New Roman" w:hAnsi="Times New Roman" w:cs="Times New Roman"/>
          <w:sz w:val="28"/>
          <w:szCs w:val="28"/>
        </w:rPr>
        <w:t>приносящей доход деятельности:</w:t>
      </w:r>
    </w:p>
    <w:p w:rsidR="002B45EC" w:rsidRPr="00325963" w:rsidRDefault="002B45EC" w:rsidP="002B45EC">
      <w:pPr>
        <w:pStyle w:val="a6"/>
        <w:widowControl w:val="0"/>
        <w:numPr>
          <w:ilvl w:val="0"/>
          <w:numId w:val="9"/>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реализацию металлоотходов и вторичного сырья (списание основных средств);</w:t>
      </w:r>
    </w:p>
    <w:p w:rsidR="002B45EC" w:rsidRPr="00325963" w:rsidRDefault="002B45EC" w:rsidP="002B45EC">
      <w:pPr>
        <w:pStyle w:val="a6"/>
        <w:numPr>
          <w:ilvl w:val="0"/>
          <w:numId w:val="9"/>
        </w:numPr>
        <w:tabs>
          <w:tab w:val="left" w:pos="709"/>
          <w:tab w:val="left" w:pos="1134"/>
        </w:tabs>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2B45EC" w:rsidRPr="00325963" w:rsidRDefault="002B45EC" w:rsidP="002B45EC">
      <w:pPr>
        <w:pStyle w:val="ConsPlusNormal"/>
        <w:numPr>
          <w:ilvl w:val="0"/>
          <w:numId w:val="9"/>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осуществление питания сотрудников Учреждения в столовой Учреждения;</w:t>
      </w:r>
    </w:p>
    <w:p w:rsidR="002B45EC" w:rsidRPr="00325963" w:rsidRDefault="002B45EC" w:rsidP="002B45EC">
      <w:pPr>
        <w:pStyle w:val="a6"/>
        <w:numPr>
          <w:ilvl w:val="0"/>
          <w:numId w:val="9"/>
        </w:numPr>
        <w:tabs>
          <w:tab w:val="left" w:pos="709"/>
          <w:tab w:val="left" w:pos="851"/>
          <w:tab w:val="left" w:pos="1134"/>
        </w:tabs>
        <w:spacing w:after="0" w:line="240" w:lineRule="auto"/>
        <w:ind w:left="0" w:firstLine="709"/>
        <w:jc w:val="both"/>
        <w:rPr>
          <w:rFonts w:ascii="Times New Roman" w:hAnsi="Times New Roman"/>
          <w:color w:val="000000"/>
          <w:sz w:val="28"/>
          <w:szCs w:val="28"/>
          <w:lang w:eastAsia="ru-RU"/>
        </w:rPr>
      </w:pPr>
      <w:r w:rsidRPr="00325963">
        <w:rPr>
          <w:rFonts w:ascii="Times New Roman" w:hAnsi="Times New Roman"/>
          <w:color w:val="000000"/>
          <w:sz w:val="28"/>
          <w:szCs w:val="28"/>
          <w:lang w:eastAsia="ru-RU"/>
        </w:rPr>
        <w:t>сдачу в аренду муниципального имущества, переданного в оперативное управление (безвозмездное пользование);</w:t>
      </w:r>
    </w:p>
    <w:p w:rsidR="002B45EC" w:rsidRPr="00325963" w:rsidRDefault="002B45EC" w:rsidP="002B45EC">
      <w:pPr>
        <w:pStyle w:val="a6"/>
        <w:numPr>
          <w:ilvl w:val="0"/>
          <w:numId w:val="9"/>
        </w:numPr>
        <w:tabs>
          <w:tab w:val="left" w:pos="709"/>
          <w:tab w:val="left" w:pos="851"/>
          <w:tab w:val="left" w:pos="1134"/>
        </w:tabs>
        <w:spacing w:after="0" w:line="240" w:lineRule="auto"/>
        <w:ind w:left="0" w:firstLine="709"/>
        <w:jc w:val="both"/>
        <w:rPr>
          <w:rFonts w:ascii="Times New Roman" w:hAnsi="Times New Roman"/>
          <w:color w:val="000000"/>
          <w:sz w:val="28"/>
          <w:szCs w:val="28"/>
          <w:lang w:eastAsia="ru-RU"/>
        </w:rPr>
      </w:pPr>
      <w:r w:rsidRPr="00325963">
        <w:rPr>
          <w:rFonts w:ascii="Times New Roman" w:hAnsi="Times New Roman"/>
          <w:sz w:val="28"/>
          <w:szCs w:val="28"/>
        </w:rPr>
        <w:lastRenderedPageBreak/>
        <w:t>осуществление присмотра и ухода за воспитанниками Учреждения (плата, взимаемая с родителей (законных представителей), размер которой установлен действующим законодательством);</w:t>
      </w:r>
    </w:p>
    <w:p w:rsidR="002B45EC" w:rsidRPr="00325963" w:rsidRDefault="002B45EC" w:rsidP="002B45EC">
      <w:pPr>
        <w:pStyle w:val="a6"/>
        <w:numPr>
          <w:ilvl w:val="0"/>
          <w:numId w:val="9"/>
        </w:numPr>
        <w:tabs>
          <w:tab w:val="left" w:pos="709"/>
          <w:tab w:val="left" w:pos="851"/>
          <w:tab w:val="left" w:pos="1134"/>
        </w:tabs>
        <w:spacing w:after="0" w:line="240" w:lineRule="auto"/>
        <w:ind w:left="0" w:firstLine="709"/>
        <w:jc w:val="both"/>
        <w:rPr>
          <w:rFonts w:ascii="Times New Roman" w:hAnsi="Times New Roman"/>
          <w:color w:val="000000"/>
          <w:sz w:val="28"/>
          <w:szCs w:val="28"/>
          <w:lang w:eastAsia="ru-RU"/>
        </w:rPr>
      </w:pPr>
      <w:r w:rsidRPr="00325963">
        <w:rPr>
          <w:rFonts w:ascii="Times New Roman" w:hAnsi="Times New Roman"/>
          <w:color w:val="000000"/>
          <w:sz w:val="28"/>
          <w:szCs w:val="28"/>
          <w:lang w:eastAsia="ru-RU"/>
        </w:rPr>
        <w:t xml:space="preserve">оказание услуг по изданию печатной учебной, учебно-методической, включая </w:t>
      </w:r>
      <w:proofErr w:type="gramStart"/>
      <w:r w:rsidRPr="00325963">
        <w:rPr>
          <w:rFonts w:ascii="Times New Roman" w:hAnsi="Times New Roman"/>
          <w:color w:val="000000"/>
          <w:sz w:val="28"/>
          <w:szCs w:val="28"/>
          <w:lang w:eastAsia="ru-RU"/>
        </w:rPr>
        <w:t>аудиовизуальную</w:t>
      </w:r>
      <w:proofErr w:type="gramEnd"/>
      <w:r w:rsidRPr="00325963">
        <w:rPr>
          <w:rFonts w:ascii="Times New Roman" w:hAnsi="Times New Roman"/>
          <w:color w:val="000000"/>
          <w:sz w:val="28"/>
          <w:szCs w:val="28"/>
          <w:lang w:eastAsia="ru-RU"/>
        </w:rPr>
        <w:t>, продукции различного вида и назначения за счет средств, полученных от приносящей доход деятельности, и реализация указанной продукции.</w:t>
      </w:r>
    </w:p>
    <w:p w:rsidR="002B45EC" w:rsidRPr="00325963" w:rsidRDefault="002B45EC" w:rsidP="002B45EC">
      <w:pPr>
        <w:pStyle w:val="ConsPlusNormal"/>
        <w:tabs>
          <w:tab w:val="left" w:pos="709"/>
        </w:tabs>
        <w:ind w:firstLine="709"/>
        <w:jc w:val="both"/>
        <w:rPr>
          <w:rFonts w:ascii="Times New Roman" w:hAnsi="Times New Roman"/>
          <w:sz w:val="28"/>
          <w:szCs w:val="28"/>
        </w:rPr>
      </w:pPr>
      <w:r w:rsidRPr="00325963">
        <w:rPr>
          <w:rFonts w:ascii="Times New Roman" w:hAnsi="Times New Roman"/>
          <w:sz w:val="28"/>
          <w:szCs w:val="28"/>
        </w:rPr>
        <w:t>2.7.2. Учреждение вправе оказывать следующие виды платных дополнительных услуг:</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организация кружков по интересам;</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занятия с учителем-логопедом, педагогом – психологом;</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спортивные секции;</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вокальные объединения;</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 xml:space="preserve">индивидуальное  или  групповое  </w:t>
      </w:r>
      <w:proofErr w:type="gramStart"/>
      <w:r w:rsidRPr="00325963">
        <w:rPr>
          <w:rFonts w:ascii="Times New Roman" w:hAnsi="Times New Roman"/>
          <w:sz w:val="28"/>
          <w:szCs w:val="28"/>
        </w:rPr>
        <w:t>обучение  по  программам</w:t>
      </w:r>
      <w:proofErr w:type="gramEnd"/>
      <w:r w:rsidRPr="00325963">
        <w:rPr>
          <w:rFonts w:ascii="Times New Roman" w:hAnsi="Times New Roman"/>
          <w:sz w:val="28"/>
          <w:szCs w:val="28"/>
        </w:rPr>
        <w:t xml:space="preserve">  дошкольного  образования  детей, не  посещающих  Учреждение;</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адаптационные, прогулочные группы;</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 xml:space="preserve">группы выходного дня, вечернего пребывания, кратковременного пребывания детей; </w:t>
      </w:r>
    </w:p>
    <w:p w:rsidR="002B45EC" w:rsidRPr="00325963" w:rsidRDefault="002B45EC" w:rsidP="002B45EC">
      <w:pPr>
        <w:numPr>
          <w:ilvl w:val="0"/>
          <w:numId w:val="9"/>
        </w:numPr>
        <w:tabs>
          <w:tab w:val="left" w:pos="284"/>
          <w:tab w:val="left" w:pos="1134"/>
        </w:tabs>
        <w:spacing w:after="0" w:line="240" w:lineRule="auto"/>
        <w:ind w:left="0" w:firstLine="709"/>
        <w:jc w:val="both"/>
        <w:rPr>
          <w:rFonts w:ascii="Times New Roman" w:hAnsi="Times New Roman"/>
          <w:sz w:val="28"/>
          <w:szCs w:val="28"/>
        </w:rPr>
      </w:pPr>
      <w:r w:rsidRPr="00325963">
        <w:rPr>
          <w:rFonts w:ascii="Times New Roman" w:hAnsi="Times New Roman"/>
          <w:sz w:val="28"/>
          <w:szCs w:val="28"/>
        </w:rPr>
        <w:t>дополнительные часы пребывания детей в Учреждении.</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 xml:space="preserve">2.9. </w:t>
      </w:r>
      <w:r w:rsidRPr="00325963">
        <w:rPr>
          <w:rFonts w:ascii="Times New Roman" w:eastAsia="Times New Roman" w:hAnsi="Times New Roman"/>
          <w:sz w:val="28"/>
          <w:szCs w:val="28"/>
          <w:lang w:eastAsia="ru-RU"/>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 xml:space="preserve">Учреждение осуществляет в соответствии с муниципальным заданием и (или) обязательствами перед </w:t>
      </w:r>
      <w:r w:rsidRPr="00325963">
        <w:rPr>
          <w:rFonts w:ascii="Times New Roman" w:eastAsia="Times New Roman" w:hAnsi="Times New Roman"/>
          <w:color w:val="000000"/>
          <w:sz w:val="28"/>
          <w:szCs w:val="28"/>
          <w:lang w:eastAsia="ru-RU"/>
        </w:rPr>
        <w:t>страховщиком</w:t>
      </w:r>
      <w:r w:rsidRPr="00325963">
        <w:rPr>
          <w:rFonts w:ascii="Times New Roman" w:eastAsia="Times New Roman" w:hAnsi="Times New Roman"/>
          <w:sz w:val="28"/>
          <w:szCs w:val="28"/>
          <w:lang w:eastAsia="ru-RU"/>
        </w:rPr>
        <w:t xml:space="preserve">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w:t>
      </w:r>
      <w:hyperlink r:id="rId7" w:history="1">
        <w:r w:rsidRPr="00325963">
          <w:rPr>
            <w:rFonts w:ascii="Times New Roman" w:eastAsia="Times New Roman" w:hAnsi="Times New Roman"/>
            <w:sz w:val="28"/>
            <w:szCs w:val="28"/>
            <w:lang w:eastAsia="ru-RU"/>
          </w:rPr>
          <w:t>пункте 1.5</w:t>
        </w:r>
      </w:hyperlink>
      <w:r w:rsidRPr="00325963">
        <w:t>.</w:t>
      </w:r>
      <w:r w:rsidRPr="00325963">
        <w:rPr>
          <w:rFonts w:ascii="Times New Roman" w:eastAsia="Times New Roman" w:hAnsi="Times New Roman"/>
          <w:sz w:val="28"/>
          <w:szCs w:val="28"/>
          <w:lang w:eastAsia="ru-RU"/>
        </w:rPr>
        <w:t xml:space="preserve"> настоящего Устава.</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Учреждение не вправе отказаться от выполнения муниципального задания.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25963">
        <w:rPr>
          <w:rFonts w:ascii="Times New Roman" w:eastAsia="Times New Roman" w:hAnsi="Times New Roman"/>
          <w:sz w:val="28"/>
          <w:szCs w:val="28"/>
          <w:lang w:eastAsia="ru-RU"/>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указанной в </w:t>
      </w:r>
      <w:hyperlink r:id="rId8" w:history="1">
        <w:r w:rsidRPr="00325963">
          <w:rPr>
            <w:rFonts w:ascii="Times New Roman" w:eastAsia="Times New Roman" w:hAnsi="Times New Roman"/>
            <w:sz w:val="28"/>
            <w:szCs w:val="28"/>
            <w:lang w:eastAsia="ru-RU"/>
          </w:rPr>
          <w:t>пункте 1.5</w:t>
        </w:r>
      </w:hyperlink>
      <w:r w:rsidRPr="00325963">
        <w:rPr>
          <w:rFonts w:ascii="Times New Roman" w:hAnsi="Times New Roman"/>
          <w:sz w:val="28"/>
          <w:szCs w:val="28"/>
        </w:rPr>
        <w:t>.</w:t>
      </w:r>
      <w:r w:rsidRPr="00325963">
        <w:rPr>
          <w:rFonts w:ascii="Times New Roman" w:eastAsia="Times New Roman" w:hAnsi="Times New Roman"/>
          <w:sz w:val="28"/>
          <w:szCs w:val="28"/>
          <w:lang w:eastAsia="ru-RU"/>
        </w:rPr>
        <w:t xml:space="preserve"> настоящего Устава, для граждан и юридических лиц за плату и на одинаковых при оказании одних и тех же услуг условиях. </w:t>
      </w:r>
      <w:proofErr w:type="gramEnd"/>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lastRenderedPageBreak/>
        <w:t>Порядок определения указанной платы устанавливается муниципальными правовыми актами городского округа город Уфа Республики Башкортостан, если иное не предусмотрено федеральным законом.</w:t>
      </w:r>
    </w:p>
    <w:p w:rsidR="002B45EC" w:rsidRPr="00325963" w:rsidRDefault="002B45EC" w:rsidP="002B45EC">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ab/>
      </w:r>
      <w:r w:rsidRPr="00325963">
        <w:rPr>
          <w:rFonts w:ascii="Times New Roman" w:hAnsi="Times New Roman"/>
          <w:sz w:val="28"/>
          <w:szCs w:val="28"/>
          <w:lang w:eastAsia="ru-RU"/>
        </w:rPr>
        <w:t xml:space="preserve">2.10. </w:t>
      </w:r>
      <w:r w:rsidRPr="00325963">
        <w:rPr>
          <w:rFonts w:ascii="Times New Roman" w:eastAsia="Times New Roman" w:hAnsi="Times New Roman"/>
          <w:sz w:val="28"/>
          <w:szCs w:val="28"/>
          <w:lang w:eastAsia="ru-RU"/>
        </w:rPr>
        <w:t>Отдельные виды деятельности могут осуществляться Учреждением только на основании специальных разрешений (лицензий).</w:t>
      </w:r>
    </w:p>
    <w:p w:rsidR="002B45EC" w:rsidRPr="00325963" w:rsidRDefault="002B45EC" w:rsidP="002B45EC">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ab/>
        <w:t>Перечень этих видов деятельности определяется федеральным законодательством.</w:t>
      </w:r>
    </w:p>
    <w:p w:rsidR="002B45EC" w:rsidRPr="00325963" w:rsidRDefault="002B45EC" w:rsidP="002B45EC">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45EC" w:rsidRPr="00325963" w:rsidRDefault="002B45EC" w:rsidP="002B45EC">
      <w:pPr>
        <w:pStyle w:val="a6"/>
        <w:widowControl w:val="0"/>
        <w:numPr>
          <w:ilvl w:val="0"/>
          <w:numId w:val="11"/>
        </w:numPr>
        <w:tabs>
          <w:tab w:val="left" w:pos="709"/>
        </w:tabs>
        <w:autoSpaceDE w:val="0"/>
        <w:autoSpaceDN w:val="0"/>
        <w:adjustRightInd w:val="0"/>
        <w:spacing w:after="0" w:line="240" w:lineRule="auto"/>
        <w:jc w:val="center"/>
        <w:rPr>
          <w:rFonts w:ascii="Times New Roman" w:hAnsi="Times New Roman"/>
          <w:sz w:val="28"/>
          <w:szCs w:val="28"/>
          <w:lang w:eastAsia="ru-RU"/>
        </w:rPr>
      </w:pPr>
      <w:r w:rsidRPr="00325963">
        <w:rPr>
          <w:rFonts w:ascii="Times New Roman" w:hAnsi="Times New Roman"/>
          <w:sz w:val="28"/>
          <w:szCs w:val="28"/>
          <w:lang w:eastAsia="ru-RU"/>
        </w:rPr>
        <w:t>Имущество и финансовое обеспечение Учреждения</w:t>
      </w:r>
    </w:p>
    <w:p w:rsidR="002B45EC" w:rsidRPr="00325963" w:rsidRDefault="002B45EC" w:rsidP="002B45EC">
      <w:pPr>
        <w:pStyle w:val="a6"/>
        <w:widowControl w:val="0"/>
        <w:tabs>
          <w:tab w:val="left" w:pos="709"/>
        </w:tabs>
        <w:autoSpaceDE w:val="0"/>
        <w:autoSpaceDN w:val="0"/>
        <w:adjustRightInd w:val="0"/>
        <w:spacing w:after="0" w:line="240" w:lineRule="auto"/>
        <w:rPr>
          <w:rFonts w:ascii="Times New Roman" w:hAnsi="Times New Roman"/>
          <w:sz w:val="28"/>
          <w:szCs w:val="28"/>
          <w:lang w:eastAsia="ru-RU"/>
        </w:rPr>
      </w:pP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3.1. Имущество Учреждения является муниципальной собственностью городского округа город Уфа Республики Башкортостан и закрепляется за ним на праве оперативного управления и (или) передается в безвозмездное пользование (ссуду).</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3.2. Учреждение вправе владеть и пользоваться переданным на праве оперативного управления и (или) безвозмездного пользования (ссуды) муниципальным имуществом в порядке, установленном законодательством.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Республики Башкортостан, бюджета городского округа город Уфа Республики Башкортостан, если иное не установлено законодательством.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3.4. Крупная сделка может быть совершена Учреждением только с предварительного согласия Учредителя.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5963">
        <w:rPr>
          <w:rFonts w:ascii="Times New Roman" w:hAnsi="Times New Roman"/>
          <w:sz w:val="28"/>
          <w:szCs w:val="28"/>
          <w:lang w:eastAsia="ru-RU"/>
        </w:rP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325963">
        <w:rPr>
          <w:rFonts w:ascii="Times New Roman" w:hAnsi="Times New Roman"/>
          <w:sz w:val="28"/>
          <w:szCs w:val="28"/>
          <w:lang w:eastAsia="ru-RU"/>
        </w:rPr>
        <w:t xml:space="preserve"> отчетности на последнюю отчетную дату, если уставом Учреждения не предусмотрен меньший размер крупной сделки.</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Крупная сделка, совершенная с нарушением требований </w:t>
      </w:r>
      <w:hyperlink r:id="rId9" w:history="1">
        <w:r w:rsidRPr="00325963">
          <w:rPr>
            <w:rFonts w:ascii="Times New Roman" w:hAnsi="Times New Roman"/>
            <w:sz w:val="28"/>
            <w:szCs w:val="28"/>
            <w:lang w:eastAsia="ru-RU"/>
          </w:rPr>
          <w:t>абзаца первого</w:t>
        </w:r>
      </w:hyperlink>
      <w:r w:rsidRPr="00325963">
        <w:rPr>
          <w:rFonts w:ascii="Times New Roman" w:hAnsi="Times New Roman"/>
          <w:sz w:val="28"/>
          <w:szCs w:val="28"/>
          <w:lang w:eastAsia="ru-RU"/>
        </w:rPr>
        <w:t xml:space="preserve"> настоящего пункта, может быть признана недействительной по иску Учреждения или его Учредителя, если будет доказано, что другая сторона в </w:t>
      </w:r>
      <w:r w:rsidRPr="00325963">
        <w:rPr>
          <w:rFonts w:ascii="Times New Roman" w:hAnsi="Times New Roman"/>
          <w:sz w:val="28"/>
          <w:szCs w:val="28"/>
          <w:lang w:eastAsia="ru-RU"/>
        </w:rPr>
        <w:lastRenderedPageBreak/>
        <w:t>сделке знала или должна была знать об отсутствии предварительного согласия Учредителя Учреждения.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10" w:history="1">
        <w:r w:rsidRPr="00325963">
          <w:rPr>
            <w:rFonts w:ascii="Times New Roman" w:hAnsi="Times New Roman"/>
            <w:sz w:val="28"/>
            <w:szCs w:val="28"/>
            <w:lang w:eastAsia="ru-RU"/>
          </w:rPr>
          <w:t>абзаца первого</w:t>
        </w:r>
      </w:hyperlink>
      <w:r w:rsidRPr="00325963">
        <w:rPr>
          <w:rFonts w:ascii="Times New Roman" w:hAnsi="Times New Roman"/>
          <w:sz w:val="28"/>
          <w:szCs w:val="28"/>
          <w:lang w:eastAsia="ru-RU"/>
        </w:rPr>
        <w:t xml:space="preserve"> пункта </w:t>
      </w:r>
      <w:r w:rsidRPr="00325963">
        <w:rPr>
          <w:rFonts w:ascii="Times New Roman" w:hAnsi="Times New Roman"/>
          <w:color w:val="000000"/>
          <w:sz w:val="28"/>
          <w:szCs w:val="28"/>
          <w:lang w:eastAsia="ru-RU"/>
        </w:rPr>
        <w:t>3.4.</w:t>
      </w:r>
      <w:r w:rsidRPr="00325963">
        <w:rPr>
          <w:rFonts w:ascii="Times New Roman" w:hAnsi="Times New Roman"/>
          <w:sz w:val="28"/>
          <w:szCs w:val="28"/>
          <w:lang w:eastAsia="ru-RU"/>
        </w:rPr>
        <w:t xml:space="preserve"> Устава, независимо от того, была ли эта сделка признана недействительной.</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3.8. Источниками формирования имущества и финансовых ресурсов Учреждения являются:</w:t>
      </w:r>
    </w:p>
    <w:p w:rsidR="002B45EC" w:rsidRPr="00325963" w:rsidRDefault="002B45EC" w:rsidP="002B45EC">
      <w:pPr>
        <w:pStyle w:val="a6"/>
        <w:widowControl w:val="0"/>
        <w:numPr>
          <w:ilvl w:val="0"/>
          <w:numId w:val="8"/>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имущество, переданное собственником или уполномоченным органом в установленном порядке;</w:t>
      </w:r>
    </w:p>
    <w:p w:rsidR="002B45EC" w:rsidRPr="00325963" w:rsidRDefault="002B45EC" w:rsidP="002B45EC">
      <w:pPr>
        <w:pStyle w:val="a6"/>
        <w:widowControl w:val="0"/>
        <w:numPr>
          <w:ilvl w:val="0"/>
          <w:numId w:val="8"/>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имущество, приобретенное за счет финансовых средств Учреждения, в том числе за счет доходов, получаемых от приносящей доход деятельности;</w:t>
      </w:r>
    </w:p>
    <w:p w:rsidR="002B45EC" w:rsidRPr="00325963" w:rsidRDefault="002B45EC" w:rsidP="002B45EC">
      <w:pPr>
        <w:pStyle w:val="a6"/>
        <w:widowControl w:val="0"/>
        <w:numPr>
          <w:ilvl w:val="0"/>
          <w:numId w:val="8"/>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бюджетные поступления в виде субсидий из бюджета городского округа город Уфа Республики Башкортостан;</w:t>
      </w:r>
    </w:p>
    <w:p w:rsidR="002B45EC" w:rsidRPr="00325963" w:rsidRDefault="002B45EC" w:rsidP="002B45EC">
      <w:pPr>
        <w:pStyle w:val="a6"/>
        <w:widowControl w:val="0"/>
        <w:numPr>
          <w:ilvl w:val="0"/>
          <w:numId w:val="8"/>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добровольные имущественные взносы и пожертвования;</w:t>
      </w:r>
    </w:p>
    <w:p w:rsidR="002B45EC" w:rsidRPr="00325963" w:rsidRDefault="002B45EC" w:rsidP="002B45EC">
      <w:pPr>
        <w:pStyle w:val="a6"/>
        <w:widowControl w:val="0"/>
        <w:numPr>
          <w:ilvl w:val="0"/>
          <w:numId w:val="8"/>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доходы от приносящей доход деятельности и от оказания платных дополнительных услуг;</w:t>
      </w:r>
    </w:p>
    <w:p w:rsidR="002B45EC" w:rsidRPr="00325963" w:rsidRDefault="002B45EC" w:rsidP="002B45EC">
      <w:pPr>
        <w:pStyle w:val="a6"/>
        <w:widowControl w:val="0"/>
        <w:numPr>
          <w:ilvl w:val="0"/>
          <w:numId w:val="8"/>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другие, не запрещенные законом поступления.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3.9. 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3.10. При осуществлении права оперативного управления и (или) безвозмездного пользования (ссуды) имуществом Учреждение обязано:</w:t>
      </w:r>
    </w:p>
    <w:p w:rsidR="002B45EC" w:rsidRPr="00325963" w:rsidRDefault="002B45EC" w:rsidP="002B45EC">
      <w:pPr>
        <w:pStyle w:val="a6"/>
        <w:widowControl w:val="0"/>
        <w:numPr>
          <w:ilvl w:val="0"/>
          <w:numId w:val="7"/>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зарегистрировать в установленном порядке право оперативного управления закрепленным за ним недвижимым имуществом;</w:t>
      </w:r>
    </w:p>
    <w:p w:rsidR="002B45EC" w:rsidRPr="00325963" w:rsidRDefault="002B45EC" w:rsidP="002B45EC">
      <w:pPr>
        <w:pStyle w:val="a6"/>
        <w:widowControl w:val="0"/>
        <w:numPr>
          <w:ilvl w:val="0"/>
          <w:numId w:val="7"/>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эффективно использовать имущество;</w:t>
      </w:r>
    </w:p>
    <w:p w:rsidR="002B45EC" w:rsidRPr="00325963" w:rsidRDefault="002B45EC" w:rsidP="002B45EC">
      <w:pPr>
        <w:pStyle w:val="a6"/>
        <w:widowControl w:val="0"/>
        <w:numPr>
          <w:ilvl w:val="0"/>
          <w:numId w:val="7"/>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lastRenderedPageBreak/>
        <w:t>обеспечивать сохранность и использование имущества строго по целевому назначению;</w:t>
      </w:r>
    </w:p>
    <w:p w:rsidR="002B45EC" w:rsidRPr="00325963" w:rsidRDefault="002B45EC" w:rsidP="002B45EC">
      <w:pPr>
        <w:pStyle w:val="a6"/>
        <w:widowControl w:val="0"/>
        <w:numPr>
          <w:ilvl w:val="0"/>
          <w:numId w:val="7"/>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2B45EC" w:rsidRPr="00325963" w:rsidRDefault="002B45EC" w:rsidP="002B45EC">
      <w:pPr>
        <w:pStyle w:val="a6"/>
        <w:widowControl w:val="0"/>
        <w:numPr>
          <w:ilvl w:val="0"/>
          <w:numId w:val="7"/>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осуществлять капитальный и текущий ремонт имущества;</w:t>
      </w:r>
    </w:p>
    <w:p w:rsidR="002B45EC" w:rsidRPr="00325963" w:rsidRDefault="002B45EC" w:rsidP="002B45EC">
      <w:pPr>
        <w:pStyle w:val="a6"/>
        <w:widowControl w:val="0"/>
        <w:numPr>
          <w:ilvl w:val="0"/>
          <w:numId w:val="7"/>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представлять имущество к учету в реестре муниципального имущества городского округа город Уфа Республики Башкортостан в установленном порядке.</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3.11.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3.12. </w:t>
      </w:r>
      <w:proofErr w:type="gramStart"/>
      <w:r w:rsidRPr="00325963">
        <w:rPr>
          <w:rFonts w:ascii="Times New Roman" w:hAnsi="Times New Roman"/>
          <w:sz w:val="28"/>
          <w:szCs w:val="28"/>
          <w:lang w:eastAsia="ru-RU"/>
        </w:rPr>
        <w:t>Контроль за</w:t>
      </w:r>
      <w:proofErr w:type="gramEnd"/>
      <w:r w:rsidRPr="00325963">
        <w:rPr>
          <w:rFonts w:ascii="Times New Roman" w:hAnsi="Times New Roman"/>
          <w:sz w:val="28"/>
          <w:szCs w:val="28"/>
          <w:lang w:eastAsia="ru-RU"/>
        </w:rPr>
        <w:t xml:space="preserve"> использованием по назначению и сохранностью имущества, закрепленного за Учреждением на праве оперативного управления и (или) переданного в безвозмездное пользование (ссуду), осуществляет Управление земельных и имущественных отношений Администрации городского округа город Уфа Республики Башкортостан, а также Учредитель в установленном законодательством порядке.</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3.13. Финансовое обеспечение выполнения муниципального задания Учреждением осуществляется в виде субсидий из бюджета городского округа город Уфа Республики Башкортостан.</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5963">
        <w:rPr>
          <w:rFonts w:ascii="Times New Roman" w:hAnsi="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муниципальными правовыми актами городского округа город Уфа Республики Башкортостан.</w:t>
      </w:r>
    </w:p>
    <w:p w:rsidR="002B45EC" w:rsidRPr="00325963" w:rsidRDefault="002B45EC" w:rsidP="002B45EC">
      <w:pPr>
        <w:widowControl w:val="0"/>
        <w:tabs>
          <w:tab w:val="left" w:pos="709"/>
        </w:tabs>
        <w:autoSpaceDE w:val="0"/>
        <w:autoSpaceDN w:val="0"/>
        <w:adjustRightInd w:val="0"/>
        <w:spacing w:after="0" w:line="240" w:lineRule="auto"/>
        <w:ind w:firstLine="709"/>
        <w:jc w:val="center"/>
        <w:rPr>
          <w:rFonts w:ascii="Times New Roman" w:hAnsi="Times New Roman"/>
          <w:b/>
          <w:sz w:val="28"/>
          <w:szCs w:val="28"/>
          <w:lang w:eastAsia="ru-RU"/>
        </w:rPr>
      </w:pPr>
    </w:p>
    <w:p w:rsidR="002B45EC" w:rsidRPr="00325963" w:rsidRDefault="002B45EC" w:rsidP="002B45EC">
      <w:pPr>
        <w:pStyle w:val="a6"/>
        <w:widowControl w:val="0"/>
        <w:numPr>
          <w:ilvl w:val="0"/>
          <w:numId w:val="11"/>
        </w:numPr>
        <w:tabs>
          <w:tab w:val="left" w:pos="709"/>
        </w:tabs>
        <w:autoSpaceDE w:val="0"/>
        <w:autoSpaceDN w:val="0"/>
        <w:adjustRightInd w:val="0"/>
        <w:spacing w:after="0" w:line="240" w:lineRule="auto"/>
        <w:jc w:val="center"/>
        <w:rPr>
          <w:rFonts w:ascii="Times New Roman" w:hAnsi="Times New Roman"/>
          <w:sz w:val="28"/>
          <w:szCs w:val="28"/>
          <w:lang w:eastAsia="ru-RU"/>
        </w:rPr>
      </w:pPr>
      <w:r w:rsidRPr="00325963">
        <w:rPr>
          <w:rFonts w:ascii="Times New Roman" w:hAnsi="Times New Roman"/>
          <w:sz w:val="28"/>
          <w:szCs w:val="28"/>
          <w:lang w:eastAsia="ru-RU"/>
        </w:rPr>
        <w:t>Организация деятельности Учреждения</w:t>
      </w:r>
    </w:p>
    <w:p w:rsidR="002B45EC" w:rsidRPr="00325963" w:rsidRDefault="002B45EC" w:rsidP="002B45EC">
      <w:pPr>
        <w:pStyle w:val="a6"/>
        <w:widowControl w:val="0"/>
        <w:tabs>
          <w:tab w:val="left" w:pos="709"/>
        </w:tabs>
        <w:autoSpaceDE w:val="0"/>
        <w:autoSpaceDN w:val="0"/>
        <w:adjustRightInd w:val="0"/>
        <w:spacing w:after="0" w:line="240" w:lineRule="auto"/>
        <w:rPr>
          <w:rFonts w:ascii="Times New Roman" w:hAnsi="Times New Roman"/>
          <w:sz w:val="28"/>
          <w:szCs w:val="28"/>
          <w:lang w:eastAsia="ru-RU"/>
        </w:rPr>
      </w:pP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4.1. Учреждение самостоятельно осуществляет определенную настоящим Уставом деятельность в соответствии с законодательством.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4.2. К компетенции Учреждения относится: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lastRenderedPageBreak/>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w:t>
      </w:r>
      <w:r w:rsidRPr="00325963">
        <w:rPr>
          <w:rFonts w:ascii="Times New Roman" w:hAnsi="Times New Roman"/>
          <w:sz w:val="28"/>
          <w:szCs w:val="28"/>
        </w:rPr>
        <w:t>стандартом;</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3)   предоставление Учредителю и размещение для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4)    установление штатного расписания Учреждения;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6)   разработка и утверждение образовательных программ Учреждения;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7) разработка и утверждение по согласованию с Учредителем программы развития Учреждения;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8)   прием воспитанников в Учреждение;</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eastAsia="Times New Roman" w:hAnsi="Times New Roman"/>
          <w:sz w:val="28"/>
          <w:szCs w:val="28"/>
          <w:lang w:eastAsia="ru-RU"/>
        </w:rPr>
        <w:t xml:space="preserve">9) </w:t>
      </w:r>
      <w:r w:rsidRPr="00325963">
        <w:rPr>
          <w:rFonts w:ascii="Times New Roman" w:hAnsi="Times New Roman"/>
          <w:sz w:val="28"/>
          <w:szCs w:val="28"/>
          <w:lang w:eastAsia="ru-RU"/>
        </w:rPr>
        <w:t xml:space="preserve"> определение списка методической литературы в соответствии с утвержденными федеральными и региональными перечнями, рекомендованными или допущенными к использованию в образовательном процессе учреждений, реализующих образовательные программы дошкольного образования, а также учебных пособий, допущенных к использованию в образовательном процессе в таких образовательных учреждениях;</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10)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11) использование и совершенствование методов обучения и воспитания, образовательных технологий, электронного обучения;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 xml:space="preserve">12) проведение самообследования, обеспечение </w:t>
      </w:r>
      <w:proofErr w:type="gramStart"/>
      <w:r w:rsidRPr="00325963">
        <w:rPr>
          <w:rFonts w:ascii="Times New Roman" w:eastAsia="Times New Roman" w:hAnsi="Times New Roman"/>
          <w:sz w:val="28"/>
          <w:szCs w:val="28"/>
          <w:lang w:eastAsia="ru-RU"/>
        </w:rPr>
        <w:t>функционирования внутренней системы оценки качества образования</w:t>
      </w:r>
      <w:proofErr w:type="gramEnd"/>
      <w:r w:rsidRPr="00325963">
        <w:rPr>
          <w:rFonts w:ascii="Times New Roman" w:eastAsia="Times New Roman" w:hAnsi="Times New Roman"/>
          <w:sz w:val="28"/>
          <w:szCs w:val="28"/>
          <w:lang w:eastAsia="ru-RU"/>
        </w:rPr>
        <w:t>;</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13)  создание необходимых условий для охраны и укрепления здоровья, организации питания воспитанников и работников Учреждения;</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14) создание условий для занятия воспитанниками физической культурой и спортом;</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15) содействие деятельности общественных объединений родителей (законных представителей) несовершеннолетних воспитанников, осуществляемой в Учреждении и не запрещенной законодательством Российской Федерации;</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16) организация научно-методической работы, в том числе организация и проведение научных и методических конференций, семинаров;</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17) обеспечение создания и ведения официального сайта образовательной организации в сети «Интернет»;</w:t>
      </w:r>
    </w:p>
    <w:p w:rsidR="002B45EC" w:rsidRPr="00325963" w:rsidRDefault="002B45EC" w:rsidP="002B45EC">
      <w:pPr>
        <w:tabs>
          <w:tab w:val="left" w:pos="709"/>
        </w:tabs>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lastRenderedPageBreak/>
        <w:t xml:space="preserve">18) </w:t>
      </w:r>
      <w:r w:rsidRPr="00325963">
        <w:rPr>
          <w:rFonts w:ascii="Times New Roman" w:hAnsi="Times New Roman"/>
          <w:color w:val="000000"/>
          <w:sz w:val="28"/>
          <w:szCs w:val="28"/>
          <w:lang w:eastAsia="ru-RU"/>
        </w:rPr>
        <w:t>осуществление иной деятельности, которая не запрещена законодательством Российской Федерации и Республики Башкортостан и предусмотрена настоящим Уставом</w:t>
      </w:r>
      <w:r w:rsidRPr="00325963">
        <w:rPr>
          <w:rFonts w:ascii="Times New Roman" w:hAnsi="Times New Roman"/>
          <w:sz w:val="28"/>
          <w:szCs w:val="28"/>
          <w:lang w:eastAsia="ru-RU"/>
        </w:rPr>
        <w:t>.</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4.3. Для осуществления установленной настоящим Уставом деятельности Учреждение имеет право:</w:t>
      </w:r>
    </w:p>
    <w:p w:rsidR="002B45EC" w:rsidRPr="00325963" w:rsidRDefault="002B45EC" w:rsidP="002B45E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заключать договоры с юридическими и физическими лицами на предоставление работ и услуг в соответствии с видами деятельности Учреждения, указанными в </w:t>
      </w:r>
      <w:hyperlink r:id="rId11" w:history="1">
        <w:r w:rsidRPr="00325963">
          <w:rPr>
            <w:rFonts w:ascii="Times New Roman" w:hAnsi="Times New Roman"/>
            <w:sz w:val="28"/>
            <w:szCs w:val="28"/>
            <w:lang w:eastAsia="ru-RU"/>
          </w:rPr>
          <w:t>разделе 2</w:t>
        </w:r>
      </w:hyperlink>
      <w:r w:rsidRPr="00325963">
        <w:rPr>
          <w:rFonts w:ascii="Times New Roman" w:hAnsi="Times New Roman"/>
          <w:sz w:val="28"/>
          <w:szCs w:val="28"/>
          <w:lang w:eastAsia="ru-RU"/>
        </w:rPr>
        <w:t xml:space="preserve"> настоящего Устава;</w:t>
      </w:r>
    </w:p>
    <w:p w:rsidR="002B45EC" w:rsidRPr="00325963" w:rsidRDefault="002B45EC" w:rsidP="002B45E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привлекать для осуществления своей деятельности на экономически выгодной договорной основе другие организации и физические лица;</w:t>
      </w:r>
    </w:p>
    <w:p w:rsidR="002B45EC" w:rsidRPr="00325963" w:rsidRDefault="002B45EC" w:rsidP="002B45E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приобретать или арендовать основные и оборотные средства за счет имеющихся у него финансовых ресурсов;</w:t>
      </w:r>
    </w:p>
    <w:p w:rsidR="002B45EC" w:rsidRPr="00325963" w:rsidRDefault="002B45EC" w:rsidP="002B45E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осуществлять внешнеэкономическую и иную деятельность в установленном законодательством порядке;</w:t>
      </w:r>
    </w:p>
    <w:p w:rsidR="002B45EC" w:rsidRPr="00325963" w:rsidRDefault="002B45EC" w:rsidP="002B45E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создавать с согласия Учредителя филиалы и представительства с правом открытия лицевых счетов.</w:t>
      </w:r>
    </w:p>
    <w:p w:rsidR="002B45EC" w:rsidRPr="00325963" w:rsidRDefault="002B45EC" w:rsidP="002B45EC">
      <w:pPr>
        <w:autoSpaceDE w:val="0"/>
        <w:autoSpaceDN w:val="0"/>
        <w:adjustRightInd w:val="0"/>
        <w:spacing w:after="0" w:line="240" w:lineRule="auto"/>
        <w:ind w:firstLine="540"/>
        <w:jc w:val="both"/>
        <w:rPr>
          <w:rFonts w:ascii="Times New Roman" w:hAnsi="Times New Roman"/>
          <w:sz w:val="28"/>
          <w:szCs w:val="28"/>
          <w:lang w:eastAsia="ru-RU"/>
        </w:rPr>
      </w:pPr>
      <w:r w:rsidRPr="00325963">
        <w:rPr>
          <w:rFonts w:ascii="Times New Roman" w:hAnsi="Times New Roman"/>
          <w:sz w:val="28"/>
          <w:szCs w:val="28"/>
          <w:lang w:eastAsia="ru-RU"/>
        </w:rPr>
        <w:t>Филиалы и представительства Учреждения не являются юридическими 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w:t>
      </w:r>
    </w:p>
    <w:p w:rsidR="002B45EC" w:rsidRPr="00325963" w:rsidRDefault="002B45EC" w:rsidP="002B45EC">
      <w:pPr>
        <w:autoSpaceDE w:val="0"/>
        <w:autoSpaceDN w:val="0"/>
        <w:adjustRightInd w:val="0"/>
        <w:spacing w:after="0" w:line="240" w:lineRule="auto"/>
        <w:ind w:firstLine="540"/>
        <w:jc w:val="both"/>
        <w:rPr>
          <w:rFonts w:ascii="Times New Roman" w:hAnsi="Times New Roman"/>
          <w:sz w:val="28"/>
          <w:szCs w:val="28"/>
          <w:lang w:eastAsia="ru-RU"/>
        </w:rPr>
      </w:pPr>
      <w:r w:rsidRPr="00325963">
        <w:rPr>
          <w:rFonts w:ascii="Times New Roman" w:hAnsi="Times New Roman"/>
          <w:sz w:val="28"/>
          <w:szCs w:val="28"/>
          <w:lang w:eastAsia="ru-RU"/>
        </w:rPr>
        <w:t>Руководители филиала и представительства назначаются Руководителем Учреждения и действуют на основании доверенности, выданной Учреждением. Ответственность за деятельность своих филиалов и представительств несет Учреждение.</w:t>
      </w:r>
    </w:p>
    <w:p w:rsidR="002B45EC" w:rsidRPr="00325963" w:rsidRDefault="002B45EC" w:rsidP="002B45EC">
      <w:pPr>
        <w:autoSpaceDE w:val="0"/>
        <w:autoSpaceDN w:val="0"/>
        <w:adjustRightInd w:val="0"/>
        <w:spacing w:after="0" w:line="240" w:lineRule="auto"/>
        <w:ind w:firstLine="540"/>
        <w:jc w:val="both"/>
        <w:rPr>
          <w:rFonts w:ascii="Times New Roman" w:hAnsi="Times New Roman"/>
          <w:sz w:val="28"/>
          <w:szCs w:val="28"/>
          <w:lang w:eastAsia="ru-RU"/>
        </w:rPr>
      </w:pPr>
      <w:r w:rsidRPr="00325963">
        <w:rPr>
          <w:rFonts w:ascii="Times New Roman" w:hAnsi="Times New Roman"/>
          <w:sz w:val="28"/>
          <w:szCs w:val="28"/>
          <w:lang w:eastAsia="ru-RU"/>
        </w:rPr>
        <w:t>4.4. Учреждение обязано:</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325963">
        <w:rPr>
          <w:rFonts w:ascii="Times New Roman" w:hAnsi="Times New Roman"/>
          <w:sz w:val="28"/>
          <w:szCs w:val="28"/>
          <w:lang w:eastAsia="ru-RU"/>
        </w:rP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proofErr w:type="gramEnd"/>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нести ответственность согласно законодательству за нарушение договорных, расчетных обязательств;</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w:t>
      </w:r>
      <w:r w:rsidRPr="00325963">
        <w:rPr>
          <w:rFonts w:ascii="Times New Roman" w:hAnsi="Times New Roman"/>
          <w:sz w:val="28"/>
          <w:szCs w:val="28"/>
          <w:lang w:eastAsia="ru-RU"/>
        </w:rPr>
        <w:lastRenderedPageBreak/>
        <w:t>норм и требований по защите здоровья работников, населения и потребителей продукции (работ, услуг);</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осуществлять мероприятия по мобилизационной подготовке в установленном законодательством порядке;</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325963">
        <w:rPr>
          <w:rFonts w:ascii="Times New Roman" w:hAnsi="Times New Roman"/>
          <w:sz w:val="28"/>
          <w:szCs w:val="28"/>
          <w:lang w:eastAsia="ru-RU"/>
        </w:rPr>
        <w:t>отчитываться о результатах</w:t>
      </w:r>
      <w:proofErr w:type="gramEnd"/>
      <w:r w:rsidRPr="00325963">
        <w:rPr>
          <w:rFonts w:ascii="Times New Roman" w:hAnsi="Times New Roman"/>
          <w:sz w:val="28"/>
          <w:szCs w:val="28"/>
          <w:lang w:eastAsia="ru-RU"/>
        </w:rPr>
        <w:t xml:space="preserve"> деятельности Учреждения и об использовании закрепленного за ним муниципального имущества в порядке, определяемом Учредителем;</w:t>
      </w:r>
    </w:p>
    <w:p w:rsidR="002B45EC" w:rsidRPr="00325963" w:rsidRDefault="002B45EC" w:rsidP="002B45E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w:t>
      </w:r>
    </w:p>
    <w:p w:rsidR="002B45EC" w:rsidRPr="00325963" w:rsidRDefault="002B45EC" w:rsidP="002B45EC">
      <w:pPr>
        <w:autoSpaceDE w:val="0"/>
        <w:autoSpaceDN w:val="0"/>
        <w:adjustRightInd w:val="0"/>
        <w:spacing w:after="0" w:line="240" w:lineRule="auto"/>
        <w:ind w:firstLine="540"/>
        <w:jc w:val="both"/>
        <w:rPr>
          <w:rFonts w:ascii="Times New Roman" w:hAnsi="Times New Roman"/>
          <w:sz w:val="28"/>
          <w:szCs w:val="28"/>
          <w:lang w:eastAsia="ru-RU"/>
        </w:rPr>
      </w:pPr>
      <w:r w:rsidRPr="00325963">
        <w:rPr>
          <w:rFonts w:ascii="Times New Roman" w:hAnsi="Times New Roman"/>
          <w:sz w:val="28"/>
          <w:szCs w:val="28"/>
          <w:lang w:eastAsia="ru-RU"/>
        </w:rPr>
        <w:t>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4.5. </w:t>
      </w:r>
      <w:proofErr w:type="gramStart"/>
      <w:r w:rsidRPr="00325963">
        <w:rPr>
          <w:rFonts w:ascii="Times New Roman" w:hAnsi="Times New Roman"/>
          <w:sz w:val="28"/>
          <w:szCs w:val="28"/>
          <w:lang w:eastAsia="ru-RU"/>
        </w:rPr>
        <w:t>Контроль за</w:t>
      </w:r>
      <w:proofErr w:type="gramEnd"/>
      <w:r w:rsidRPr="00325963">
        <w:rPr>
          <w:rFonts w:ascii="Times New Roman" w:hAnsi="Times New Roman"/>
          <w:sz w:val="28"/>
          <w:szCs w:val="28"/>
          <w:lang w:eastAsia="ru-RU"/>
        </w:rPr>
        <w:t xml:space="preserve"> деятельностью Учреждения осуществляется Учредителем, Управлением земельных и имущественных отношений Администрации городского округа город Уфа Республики Башкортостан, отраслевыми (функциональными) и территориальными органами Администрации городского округа город Уфа Республики Башкортостан в пределах их компетенции в установленном законодательством порядке.</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 xml:space="preserve">4.6. </w:t>
      </w:r>
      <w:r w:rsidRPr="00325963">
        <w:rPr>
          <w:rFonts w:ascii="Times New Roman" w:eastAsia="Times New Roman" w:hAnsi="Times New Roman"/>
          <w:sz w:val="28"/>
          <w:szCs w:val="28"/>
          <w:lang w:eastAsia="ru-RU"/>
        </w:rPr>
        <w:t>Учреждение формирует открытые и общедоступные информационные ресурсы, содержащие информацию о его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Учреждения в сети «Интернет».</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iCs/>
          <w:sz w:val="28"/>
          <w:szCs w:val="28"/>
          <w:lang w:eastAsia="ru-RU"/>
        </w:rPr>
      </w:pPr>
      <w:r w:rsidRPr="00325963">
        <w:rPr>
          <w:rFonts w:ascii="Times New Roman" w:hAnsi="Times New Roman"/>
          <w:sz w:val="28"/>
          <w:szCs w:val="28"/>
          <w:lang w:eastAsia="ru-RU"/>
        </w:rPr>
        <w:t xml:space="preserve">Учреждение обеспечивает открытость и доступность информации, </w:t>
      </w:r>
      <w:r w:rsidRPr="00325963">
        <w:rPr>
          <w:rFonts w:ascii="Times New Roman" w:eastAsia="Times New Roman" w:hAnsi="Times New Roman"/>
          <w:sz w:val="28"/>
          <w:szCs w:val="28"/>
          <w:lang w:eastAsia="ru-RU"/>
        </w:rPr>
        <w:t>которая размещается, опубликовывается по решению Учреждения и (или) размещение, опубликование которой являются обязательными в соответствии с действующим законодательством Российской Федерации.</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25963">
        <w:rPr>
          <w:rFonts w:ascii="Times New Roman" w:eastAsia="Times New Roman" w:hAnsi="Times New Roman"/>
          <w:sz w:val="28"/>
          <w:szCs w:val="28"/>
          <w:lang w:eastAsia="ru-RU"/>
        </w:rPr>
        <w:t xml:space="preserve">Информация и документы, открытость и доступность которых обеспечивает Учреждение, если они в соответствии с законодательством Российской Федерации не отнесены к </w:t>
      </w:r>
      <w:hyperlink r:id="rId12" w:history="1">
        <w:r w:rsidRPr="00325963">
          <w:rPr>
            <w:rFonts w:ascii="Times New Roman" w:eastAsia="Times New Roman" w:hAnsi="Times New Roman"/>
            <w:sz w:val="28"/>
            <w:szCs w:val="28"/>
            <w:lang w:eastAsia="ru-RU"/>
          </w:rPr>
          <w:t>сведениям</w:t>
        </w:r>
      </w:hyperlink>
      <w:r w:rsidRPr="00325963">
        <w:rPr>
          <w:rFonts w:ascii="Times New Roman" w:eastAsia="Times New Roman" w:hAnsi="Times New Roman"/>
          <w:sz w:val="28"/>
          <w:szCs w:val="28"/>
          <w:lang w:eastAsia="ru-RU"/>
        </w:rPr>
        <w:t xml:space="preserve">, составляющим государственную и иную охраняемую законом тайну, подлежат размещению </w:t>
      </w:r>
      <w:r w:rsidRPr="00325963">
        <w:rPr>
          <w:rFonts w:ascii="Times New Roman" w:eastAsia="Times New Roman" w:hAnsi="Times New Roman"/>
          <w:sz w:val="28"/>
          <w:szCs w:val="28"/>
          <w:lang w:eastAsia="ru-RU"/>
        </w:rPr>
        <w:lastRenderedPageBreak/>
        <w:t xml:space="preserve">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roofErr w:type="gramEnd"/>
    </w:p>
    <w:p w:rsidR="002B45EC" w:rsidRPr="00325963" w:rsidRDefault="002B45EC" w:rsidP="002B45EC">
      <w:pPr>
        <w:widowControl w:val="0"/>
        <w:tabs>
          <w:tab w:val="left" w:pos="709"/>
        </w:tabs>
        <w:autoSpaceDE w:val="0"/>
        <w:autoSpaceDN w:val="0"/>
        <w:adjustRightInd w:val="0"/>
        <w:spacing w:after="0" w:line="240" w:lineRule="auto"/>
        <w:ind w:firstLine="709"/>
        <w:jc w:val="center"/>
        <w:rPr>
          <w:rFonts w:ascii="Times New Roman" w:hAnsi="Times New Roman"/>
          <w:iCs/>
          <w:sz w:val="28"/>
          <w:szCs w:val="28"/>
          <w:lang w:eastAsia="ru-RU"/>
        </w:rPr>
      </w:pPr>
    </w:p>
    <w:p w:rsidR="002B45EC" w:rsidRPr="00325963" w:rsidRDefault="002B45EC" w:rsidP="002B45EC">
      <w:pPr>
        <w:pStyle w:val="a6"/>
        <w:widowControl w:val="0"/>
        <w:numPr>
          <w:ilvl w:val="0"/>
          <w:numId w:val="11"/>
        </w:numPr>
        <w:tabs>
          <w:tab w:val="left" w:pos="709"/>
        </w:tabs>
        <w:autoSpaceDE w:val="0"/>
        <w:autoSpaceDN w:val="0"/>
        <w:adjustRightInd w:val="0"/>
        <w:spacing w:after="0" w:line="240" w:lineRule="auto"/>
        <w:jc w:val="center"/>
        <w:rPr>
          <w:rFonts w:ascii="Times New Roman" w:hAnsi="Times New Roman"/>
          <w:bCs/>
          <w:sz w:val="28"/>
          <w:szCs w:val="28"/>
          <w:lang w:eastAsia="ru-RU"/>
        </w:rPr>
      </w:pPr>
      <w:r w:rsidRPr="00325963">
        <w:rPr>
          <w:rFonts w:ascii="Times New Roman" w:hAnsi="Times New Roman"/>
          <w:bCs/>
          <w:sz w:val="28"/>
          <w:szCs w:val="28"/>
          <w:lang w:eastAsia="ru-RU"/>
        </w:rPr>
        <w:t xml:space="preserve">Управление Учреждением </w:t>
      </w:r>
    </w:p>
    <w:p w:rsidR="002B45EC" w:rsidRPr="00325963" w:rsidRDefault="002B45EC" w:rsidP="002B45EC">
      <w:pPr>
        <w:pStyle w:val="a6"/>
        <w:widowControl w:val="0"/>
        <w:tabs>
          <w:tab w:val="left" w:pos="709"/>
        </w:tabs>
        <w:autoSpaceDE w:val="0"/>
        <w:autoSpaceDN w:val="0"/>
        <w:adjustRightInd w:val="0"/>
        <w:spacing w:after="0" w:line="240" w:lineRule="auto"/>
        <w:rPr>
          <w:rFonts w:ascii="Times New Roman" w:hAnsi="Times New Roman"/>
          <w:bCs/>
          <w:sz w:val="28"/>
          <w:szCs w:val="28"/>
          <w:lang w:eastAsia="ru-RU"/>
        </w:rPr>
      </w:pP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 xml:space="preserve">5.1. </w:t>
      </w:r>
      <w:r w:rsidRPr="00325963">
        <w:rPr>
          <w:rFonts w:ascii="Times New Roman" w:eastAsia="Times New Roman" w:hAnsi="Times New Roman"/>
          <w:sz w:val="28"/>
          <w:szCs w:val="28"/>
          <w:lang w:eastAsia="ru-RU"/>
        </w:rPr>
        <w:t>Управление Учреждением осуществляется в соответствии с законодательством и настоящим Уставом.</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 xml:space="preserve">5.2. Единоличным исполнительным органом Учреждения является заведующий (далее – Руководитель), </w:t>
      </w:r>
      <w:r w:rsidRPr="00325963">
        <w:rPr>
          <w:rFonts w:ascii="Times New Roman" w:eastAsia="Times New Roman" w:hAnsi="Times New Roman"/>
          <w:sz w:val="28"/>
          <w:szCs w:val="28"/>
          <w:lang w:eastAsia="ru-RU"/>
        </w:rPr>
        <w:t>назначаемый и освобождаемый в порядке, установленном муниципальными правовыми актами городского округа город Уфа Республики Башкортостан.</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В срочном трудовом договоре, заключаемом с Руководителем Учреждения, предусматриваются:</w:t>
      </w:r>
    </w:p>
    <w:p w:rsidR="002B45EC" w:rsidRPr="00325963" w:rsidRDefault="002B45EC" w:rsidP="002B45EC">
      <w:pPr>
        <w:pStyle w:val="a6"/>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права и обязанности Руководителя;</w:t>
      </w:r>
    </w:p>
    <w:p w:rsidR="002B45EC" w:rsidRPr="00325963" w:rsidRDefault="002B45EC" w:rsidP="002B45EC">
      <w:pPr>
        <w:pStyle w:val="a6"/>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показатели оценки эффективности и результативности деятельности Руководителя;</w:t>
      </w:r>
    </w:p>
    <w:p w:rsidR="002B45EC" w:rsidRPr="00325963" w:rsidRDefault="002B45EC" w:rsidP="002B45EC">
      <w:pPr>
        <w:pStyle w:val="a6"/>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условия оплаты труда Руководителя;</w:t>
      </w:r>
    </w:p>
    <w:p w:rsidR="002B45EC" w:rsidRPr="00325963" w:rsidRDefault="002B45EC" w:rsidP="002B45EC">
      <w:pPr>
        <w:pStyle w:val="a6"/>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срок действия трудового договора;</w:t>
      </w:r>
    </w:p>
    <w:p w:rsidR="002B45EC" w:rsidRPr="00325963" w:rsidRDefault="002B45EC" w:rsidP="002B45EC">
      <w:pPr>
        <w:pStyle w:val="a6"/>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условие </w:t>
      </w:r>
      <w:proofErr w:type="gramStart"/>
      <w:r w:rsidRPr="00325963">
        <w:rPr>
          <w:rFonts w:ascii="Times New Roman" w:hAnsi="Times New Roman"/>
          <w:sz w:val="28"/>
          <w:szCs w:val="28"/>
          <w:lang w:eastAsia="ru-RU"/>
        </w:rPr>
        <w:t>о расторжении трудового договора по инициативе работодателя в соответствии с Трудовым кодексом Российской Федерации при наличии</w:t>
      </w:r>
      <w:proofErr w:type="gramEnd"/>
      <w:r w:rsidRPr="00325963">
        <w:rPr>
          <w:rFonts w:ascii="Times New Roman" w:hAnsi="Times New Roman"/>
          <w:sz w:val="28"/>
          <w:szCs w:val="28"/>
          <w:lang w:eastAsia="ru-RU"/>
        </w:rPr>
        <w:t xml:space="preserve"> у Учреждения просроченной кредиторской задолженности, превышающей предельно допустимые значения, установленные Учредителем. </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 xml:space="preserve">Трудовой договор с Руководителем Учреждения заключается на основе типовой </w:t>
      </w:r>
      <w:hyperlink r:id="rId13" w:history="1">
        <w:r w:rsidRPr="00325963">
          <w:rPr>
            <w:rFonts w:ascii="Times New Roman" w:eastAsia="Times New Roman" w:hAnsi="Times New Roman"/>
            <w:sz w:val="28"/>
            <w:szCs w:val="28"/>
            <w:lang w:eastAsia="ru-RU"/>
          </w:rPr>
          <w:t>формы</w:t>
        </w:r>
      </w:hyperlink>
      <w:r w:rsidRPr="00325963">
        <w:rPr>
          <w:rFonts w:ascii="Times New Roman" w:eastAsia="Times New Roman" w:hAnsi="Times New Roman"/>
          <w:sz w:val="28"/>
          <w:szCs w:val="28"/>
          <w:lang w:eastAsia="ru-RU"/>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Руководитель Учреждения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B45EC" w:rsidRPr="00325963" w:rsidRDefault="002B45EC" w:rsidP="002B45EC">
      <w:pPr>
        <w:tabs>
          <w:tab w:val="left" w:pos="709"/>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5963">
        <w:rPr>
          <w:rFonts w:ascii="Times New Roman" w:hAnsi="Times New Roman"/>
          <w:sz w:val="28"/>
          <w:szCs w:val="28"/>
          <w:lang w:eastAsia="ru-RU"/>
        </w:rPr>
        <w:t xml:space="preserve">5.3. </w:t>
      </w:r>
      <w:r w:rsidRPr="00325963">
        <w:rPr>
          <w:rFonts w:ascii="Times New Roman" w:hAnsi="Times New Roman"/>
          <w:sz w:val="28"/>
          <w:szCs w:val="28"/>
          <w:lang w:eastAsia="ru-RU"/>
        </w:rPr>
        <w:tab/>
      </w:r>
      <w:r w:rsidRPr="00325963">
        <w:rPr>
          <w:rFonts w:ascii="Times New Roman" w:eastAsia="Times New Roman" w:hAnsi="Times New Roman"/>
          <w:sz w:val="28"/>
          <w:szCs w:val="28"/>
          <w:lang w:eastAsia="ru-RU"/>
        </w:rPr>
        <w:t>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 а также</w:t>
      </w:r>
      <w:r w:rsidRPr="00325963">
        <w:rPr>
          <w:rFonts w:ascii="Times New Roman" w:eastAsia="Times New Roman" w:hAnsi="Times New Roman"/>
          <w:color w:val="FF0000"/>
          <w:sz w:val="28"/>
          <w:szCs w:val="28"/>
          <w:lang w:eastAsia="ru-RU"/>
        </w:rPr>
        <w:t xml:space="preserve"> </w:t>
      </w:r>
      <w:r w:rsidRPr="00325963">
        <w:rPr>
          <w:rFonts w:ascii="Times New Roman" w:eastAsia="Times New Roman" w:hAnsi="Times New Roman"/>
          <w:sz w:val="28"/>
          <w:szCs w:val="28"/>
          <w:lang w:eastAsia="ru-RU"/>
        </w:rPr>
        <w:t>Управлению земельных и имущественных отношений Администрации городского округа город Уфа Республики Башкортостан - по имущественным вопросам.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5.4. Руководитель Учреждения по вопросам, отнесенным законодательством к его компетенции, действует на принципах единоначалия.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5.5. </w:t>
      </w:r>
      <w:r w:rsidRPr="00325963">
        <w:rPr>
          <w:rFonts w:ascii="Times New Roman" w:hAnsi="Times New Roman"/>
          <w:sz w:val="28"/>
          <w:szCs w:val="28"/>
          <w:lang w:eastAsia="ru-RU"/>
        </w:rPr>
        <w:tab/>
        <w:t>Руководитель Учреждения выполняет следующие функции и обязанности по организации и обеспечению деятельности Учреждения:</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назначает заместителей;</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lastRenderedPageBreak/>
        <w:t>действует без доверенности от имени Учреждения, представляет его интересы в государственных органах, органах местного самоуправления и организациях;</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в пределах, установленных настоящим Уставом, распоряжается имуществом Учреждения, заключает договоры, выдает доверенности;</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открывает лицевые счета Учреждения;</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утверждает структуру Учреждения, штатное расписание;</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в пределах своей компетенции издает приказы и дает указания, обязательные для исполнения всеми работниками Учреждения;</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назначает на должность и освобождает от должности работников, заключает с ними трудовые договоры;</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выдает доверенности;</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распоряжается имуществом Учреждения в пределах прав и в порядке, определенных законодательством Российской Федерации;</w:t>
      </w:r>
    </w:p>
    <w:p w:rsidR="002B45EC" w:rsidRPr="00325963" w:rsidRDefault="002B45EC" w:rsidP="002B45EC">
      <w:pPr>
        <w:pStyle w:val="a6"/>
        <w:numPr>
          <w:ilvl w:val="0"/>
          <w:numId w:val="5"/>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несет ответственность за деятельность Учреждения перед Учредителем.</w:t>
      </w:r>
    </w:p>
    <w:p w:rsidR="002B45EC" w:rsidRPr="00325963" w:rsidRDefault="002B45EC" w:rsidP="002B45EC">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325963">
        <w:rPr>
          <w:rFonts w:ascii="Times New Roman" w:hAnsi="Times New Roman"/>
          <w:sz w:val="28"/>
          <w:szCs w:val="28"/>
          <w:lang w:eastAsia="ru-RU"/>
        </w:rPr>
        <w:t xml:space="preserve">5.6. </w:t>
      </w:r>
      <w:r w:rsidRPr="00325963">
        <w:rPr>
          <w:rFonts w:ascii="Times New Roman" w:hAnsi="Times New Roman"/>
          <w:sz w:val="28"/>
          <w:szCs w:val="28"/>
        </w:rPr>
        <w:t xml:space="preserve">Руководитель Учреждения несет ответственность </w:t>
      </w:r>
      <w:proofErr w:type="gramStart"/>
      <w:r w:rsidRPr="00325963">
        <w:rPr>
          <w:rFonts w:ascii="Times New Roman" w:hAnsi="Times New Roman"/>
          <w:sz w:val="28"/>
          <w:szCs w:val="28"/>
        </w:rPr>
        <w:t>за</w:t>
      </w:r>
      <w:proofErr w:type="gramEnd"/>
      <w:r w:rsidRPr="00325963">
        <w:rPr>
          <w:rFonts w:ascii="Times New Roman" w:hAnsi="Times New Roman"/>
          <w:sz w:val="28"/>
          <w:szCs w:val="28"/>
        </w:rPr>
        <w:t>:</w:t>
      </w:r>
    </w:p>
    <w:p w:rsidR="002B45EC" w:rsidRPr="00325963" w:rsidRDefault="002B45EC" w:rsidP="002B45EC">
      <w:pPr>
        <w:pStyle w:val="ConsPlusNormal"/>
        <w:numPr>
          <w:ilvl w:val="0"/>
          <w:numId w:val="15"/>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руководство образовательной, научной, воспитательной работой и организационно-хозяйственной деятельностью Учреждения;</w:t>
      </w:r>
    </w:p>
    <w:p w:rsidR="002B45EC" w:rsidRPr="00325963" w:rsidRDefault="002B45EC" w:rsidP="002B45EC">
      <w:pPr>
        <w:pStyle w:val="ConsPlusNormal"/>
        <w:numPr>
          <w:ilvl w:val="0"/>
          <w:numId w:val="15"/>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совершение крупной сделки с нарушением требований установленных пунктом 3.4. Устава, независимо от того, была ли эта сделка признана недействительной в размере убытков, причиненных Учреждению;</w:t>
      </w:r>
    </w:p>
    <w:p w:rsidR="002B45EC" w:rsidRPr="00325963" w:rsidRDefault="002B45EC" w:rsidP="002B45EC">
      <w:pPr>
        <w:pStyle w:val="ConsPlusNormal"/>
        <w:numPr>
          <w:ilvl w:val="0"/>
          <w:numId w:val="15"/>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нецелевое использование средств бюджета городского округа город Уфа Республики Башкортостан и средств, полученных от приносящей доход деятельности;</w:t>
      </w:r>
    </w:p>
    <w:p w:rsidR="002B45EC" w:rsidRPr="00325963" w:rsidRDefault="002B45EC" w:rsidP="002B45EC">
      <w:pPr>
        <w:pStyle w:val="ConsPlusNormal"/>
        <w:numPr>
          <w:ilvl w:val="0"/>
          <w:numId w:val="15"/>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размещение денежных средств на депозитах в кредитных организациях;</w:t>
      </w:r>
    </w:p>
    <w:p w:rsidR="002B45EC" w:rsidRPr="00325963" w:rsidRDefault="002B45EC" w:rsidP="002B45EC">
      <w:pPr>
        <w:pStyle w:val="ConsPlusNormal"/>
        <w:numPr>
          <w:ilvl w:val="0"/>
          <w:numId w:val="15"/>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приобретение акций, облигаций и иных ценных бумаг и получение доходов (дивидендов, процентов) по ним;</w:t>
      </w:r>
    </w:p>
    <w:p w:rsidR="002B45EC" w:rsidRPr="00325963" w:rsidRDefault="002B45EC" w:rsidP="002B45EC">
      <w:pPr>
        <w:pStyle w:val="ConsPlusNormal"/>
        <w:numPr>
          <w:ilvl w:val="0"/>
          <w:numId w:val="15"/>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другие нарушения бюджетного законодательства Российской Федерации.</w:t>
      </w:r>
    </w:p>
    <w:p w:rsidR="002B45EC" w:rsidRPr="00325963" w:rsidRDefault="002B45EC" w:rsidP="002B45EC">
      <w:pPr>
        <w:pStyle w:val="ConsPlusNormal"/>
        <w:ind w:firstLine="540"/>
        <w:jc w:val="both"/>
        <w:rPr>
          <w:rFonts w:ascii="Times New Roman" w:hAnsi="Times New Roman" w:cs="Times New Roman"/>
          <w:sz w:val="28"/>
          <w:szCs w:val="28"/>
        </w:rPr>
      </w:pPr>
      <w:r w:rsidRPr="00325963">
        <w:rPr>
          <w:rFonts w:ascii="Times New Roman" w:hAnsi="Times New Roman" w:cs="Times New Roman"/>
          <w:sz w:val="28"/>
          <w:szCs w:val="28"/>
        </w:rPr>
        <w:tab/>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2B45EC" w:rsidRPr="00325963" w:rsidRDefault="002B45EC" w:rsidP="002B45EC">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sidRPr="00325963">
        <w:rPr>
          <w:rFonts w:ascii="Times New Roman" w:hAnsi="Times New Roman"/>
          <w:sz w:val="28"/>
          <w:szCs w:val="28"/>
          <w:lang w:eastAsia="ru-RU"/>
        </w:rPr>
        <w:tab/>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5.7. Отношения работников и Учреждения, возникающие на основании трудового договора, регулируются трудовым законодательством </w:t>
      </w:r>
      <w:r w:rsidRPr="00325963">
        <w:rPr>
          <w:rFonts w:ascii="Times New Roman" w:hAnsi="Times New Roman"/>
          <w:sz w:val="28"/>
          <w:szCs w:val="28"/>
        </w:rPr>
        <w:t>и коллективным договором.</w:t>
      </w:r>
    </w:p>
    <w:p w:rsidR="002B45EC" w:rsidRPr="00325963" w:rsidRDefault="002B45EC" w:rsidP="002B45EC">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5.8. В Учреждении сформированы следующие коллегиальные органы </w:t>
      </w:r>
      <w:r w:rsidRPr="00325963">
        <w:rPr>
          <w:rFonts w:ascii="Times New Roman" w:eastAsia="Times New Roman" w:hAnsi="Times New Roman"/>
          <w:sz w:val="28"/>
          <w:szCs w:val="28"/>
          <w:lang w:eastAsia="ru-RU"/>
        </w:rPr>
        <w:t xml:space="preserve">управления: </w:t>
      </w:r>
    </w:p>
    <w:p w:rsidR="002B45EC" w:rsidRPr="00325963" w:rsidRDefault="002B45EC" w:rsidP="002B45EC">
      <w:pPr>
        <w:pStyle w:val="a6"/>
        <w:numPr>
          <w:ilvl w:val="0"/>
          <w:numId w:val="4"/>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5963">
        <w:rPr>
          <w:rFonts w:ascii="Times New Roman" w:eastAsia="Times New Roman" w:hAnsi="Times New Roman"/>
          <w:sz w:val="28"/>
          <w:szCs w:val="28"/>
          <w:lang w:eastAsia="ru-RU"/>
        </w:rPr>
        <w:t>общее собрание работников Учреждения;</w:t>
      </w:r>
    </w:p>
    <w:p w:rsidR="002B45EC" w:rsidRPr="00325963" w:rsidRDefault="002B45EC" w:rsidP="002B45EC">
      <w:pPr>
        <w:pStyle w:val="a6"/>
        <w:widowControl w:val="0"/>
        <w:numPr>
          <w:ilvl w:val="0"/>
          <w:numId w:val="4"/>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lastRenderedPageBreak/>
        <w:t>педагогический совет;</w:t>
      </w:r>
    </w:p>
    <w:p w:rsidR="002B45EC" w:rsidRPr="00325963" w:rsidRDefault="002B45EC" w:rsidP="002B45EC">
      <w:pPr>
        <w:pStyle w:val="a6"/>
        <w:widowControl w:val="0"/>
        <w:numPr>
          <w:ilvl w:val="0"/>
          <w:numId w:val="4"/>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rPr>
        <w:t>родительский комитет.</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 xml:space="preserve">5.9. Общее собрание </w:t>
      </w:r>
      <w:r w:rsidRPr="00325963">
        <w:rPr>
          <w:rFonts w:ascii="Times New Roman" w:eastAsia="Times New Roman" w:hAnsi="Times New Roman"/>
          <w:sz w:val="28"/>
          <w:szCs w:val="28"/>
          <w:lang w:eastAsia="ru-RU"/>
        </w:rPr>
        <w:t>работников Учреждения (далее – общее собрание) является коллегиальным органом</w:t>
      </w:r>
      <w:r w:rsidRPr="00325963">
        <w:rPr>
          <w:rFonts w:ascii="Times New Roman" w:hAnsi="Times New Roman"/>
          <w:sz w:val="28"/>
          <w:szCs w:val="28"/>
          <w:lang w:eastAsia="ru-RU"/>
        </w:rPr>
        <w:t xml:space="preserve">. </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5.9.1. Структура общего собрания.</w:t>
      </w:r>
    </w:p>
    <w:p w:rsidR="002B45EC" w:rsidRPr="00325963" w:rsidRDefault="002B45EC" w:rsidP="002B45EC">
      <w:pPr>
        <w:tabs>
          <w:tab w:val="left" w:pos="709"/>
        </w:tabs>
        <w:spacing w:after="0" w:line="240" w:lineRule="auto"/>
        <w:ind w:firstLine="709"/>
        <w:jc w:val="both"/>
        <w:rPr>
          <w:rFonts w:ascii="Times New Roman" w:hAnsi="Times New Roman"/>
          <w:sz w:val="28"/>
          <w:szCs w:val="28"/>
          <w:lang w:eastAsia="ru-RU"/>
        </w:rPr>
      </w:pPr>
      <w:r w:rsidRPr="00325963">
        <w:rPr>
          <w:rFonts w:ascii="Times New Roman" w:eastAsia="Times New Roman" w:hAnsi="Times New Roman"/>
          <w:sz w:val="28"/>
          <w:szCs w:val="28"/>
          <w:lang w:eastAsia="ru-RU"/>
        </w:rPr>
        <w:t>В состав общего собрания входят все работники Учреждения</w:t>
      </w:r>
      <w:r w:rsidRPr="00325963">
        <w:rPr>
          <w:rFonts w:ascii="Times New Roman" w:hAnsi="Times New Roman"/>
          <w:sz w:val="20"/>
          <w:szCs w:val="20"/>
          <w:lang w:eastAsia="ru-RU"/>
        </w:rPr>
        <w:t xml:space="preserve"> </w:t>
      </w:r>
      <w:r w:rsidRPr="00325963">
        <w:rPr>
          <w:rFonts w:ascii="Times New Roman" w:hAnsi="Times New Roman"/>
          <w:sz w:val="28"/>
          <w:szCs w:val="28"/>
          <w:lang w:eastAsia="ru-RU"/>
        </w:rPr>
        <w:t xml:space="preserve">в соответствии со списочным составом на момент проведения собрания. </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5.9.2. Компетенция общего собрания.</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К компетенции общего собрания относится:</w:t>
      </w:r>
    </w:p>
    <w:p w:rsidR="002B45EC" w:rsidRPr="00325963" w:rsidRDefault="002B45EC" w:rsidP="002B45EC">
      <w:pPr>
        <w:pStyle w:val="a6"/>
        <w:widowControl w:val="0"/>
        <w:numPr>
          <w:ilvl w:val="0"/>
          <w:numId w:val="3"/>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заключение коллективного договора с администрацией Учреждения, утверждение его проекта;</w:t>
      </w:r>
    </w:p>
    <w:p w:rsidR="002B45EC" w:rsidRPr="00325963" w:rsidRDefault="002B45EC" w:rsidP="002B45EC">
      <w:pPr>
        <w:pStyle w:val="a6"/>
        <w:widowControl w:val="0"/>
        <w:numPr>
          <w:ilvl w:val="0"/>
          <w:numId w:val="3"/>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рассмотрение и решение вопросов самоуправления в соответствии с настоящим Уставом;</w:t>
      </w:r>
    </w:p>
    <w:p w:rsidR="002B45EC" w:rsidRPr="00325963" w:rsidRDefault="002B45EC" w:rsidP="002B45EC">
      <w:pPr>
        <w:pStyle w:val="a6"/>
        <w:widowControl w:val="0"/>
        <w:numPr>
          <w:ilvl w:val="0"/>
          <w:numId w:val="3"/>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rPr>
        <w:t>рассмотрение и обсуждение локальных актов Учреждения;</w:t>
      </w:r>
    </w:p>
    <w:p w:rsidR="002B45EC" w:rsidRPr="00325963" w:rsidRDefault="002B45EC" w:rsidP="002B45EC">
      <w:pPr>
        <w:pStyle w:val="a6"/>
        <w:widowControl w:val="0"/>
        <w:numPr>
          <w:ilvl w:val="0"/>
          <w:numId w:val="3"/>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утверждение Правил внутреннего трудового распорядка, положений регламентирующие внутреннюю деятельность Учреждения;</w:t>
      </w:r>
    </w:p>
    <w:p w:rsidR="002B45EC" w:rsidRPr="00325963" w:rsidRDefault="002B45EC" w:rsidP="002B45EC">
      <w:pPr>
        <w:pStyle w:val="a6"/>
        <w:widowControl w:val="0"/>
        <w:numPr>
          <w:ilvl w:val="0"/>
          <w:numId w:val="3"/>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25963">
        <w:rPr>
          <w:rFonts w:ascii="Times New Roman" w:hAnsi="Times New Roman"/>
          <w:sz w:val="28"/>
          <w:szCs w:val="28"/>
          <w:lang w:eastAsia="ru-RU"/>
        </w:rPr>
        <w:t>рассмотрение вопроса о создании Попечительского совета и установление сроков полномочий Попечительского совета.</w:t>
      </w:r>
    </w:p>
    <w:p w:rsidR="002B45EC" w:rsidRPr="00325963" w:rsidRDefault="002B45EC" w:rsidP="002B45EC">
      <w:pPr>
        <w:pStyle w:val="a5"/>
        <w:ind w:firstLine="709"/>
        <w:jc w:val="both"/>
        <w:rPr>
          <w:rFonts w:ascii="Times New Roman" w:hAnsi="Times New Roman"/>
          <w:sz w:val="28"/>
          <w:szCs w:val="28"/>
        </w:rPr>
      </w:pPr>
      <w:r w:rsidRPr="00325963">
        <w:rPr>
          <w:rFonts w:ascii="Times New Roman" w:hAnsi="Times New Roman"/>
          <w:sz w:val="28"/>
          <w:szCs w:val="28"/>
        </w:rPr>
        <w:t>Общее собрание правомочно выносить решения при наличии на заседании не менее 2/3 своего состава. Решения принимаются простым большинством голосов.</w:t>
      </w:r>
    </w:p>
    <w:p w:rsidR="002B45EC" w:rsidRPr="00325963" w:rsidRDefault="002B45EC" w:rsidP="002B45EC">
      <w:pPr>
        <w:tabs>
          <w:tab w:val="left" w:pos="709"/>
        </w:tabs>
        <w:spacing w:after="0" w:line="240" w:lineRule="auto"/>
        <w:ind w:firstLine="709"/>
        <w:jc w:val="both"/>
        <w:rPr>
          <w:rFonts w:ascii="Times New Roman" w:eastAsia="Times New Roman" w:hAnsi="Times New Roman"/>
          <w:sz w:val="28"/>
          <w:szCs w:val="28"/>
        </w:rPr>
      </w:pPr>
      <w:r w:rsidRPr="00325963">
        <w:rPr>
          <w:rFonts w:ascii="Times New Roman" w:eastAsia="Times New Roman" w:hAnsi="Times New Roman"/>
          <w:sz w:val="28"/>
          <w:szCs w:val="28"/>
        </w:rPr>
        <w:t xml:space="preserve">5.9.3. Порядок формирования и сроки полномочий </w:t>
      </w:r>
      <w:r w:rsidRPr="00325963">
        <w:rPr>
          <w:rFonts w:ascii="Times New Roman" w:hAnsi="Times New Roman"/>
          <w:sz w:val="28"/>
          <w:szCs w:val="28"/>
        </w:rPr>
        <w:t>общего собрания</w:t>
      </w:r>
      <w:r w:rsidRPr="00325963">
        <w:rPr>
          <w:rFonts w:ascii="Times New Roman" w:eastAsia="Times New Roman" w:hAnsi="Times New Roman"/>
          <w:sz w:val="28"/>
          <w:szCs w:val="28"/>
        </w:rPr>
        <w:t>.</w:t>
      </w:r>
    </w:p>
    <w:p w:rsidR="002B45EC" w:rsidRPr="00325963" w:rsidRDefault="002B45EC" w:rsidP="002B45EC">
      <w:pPr>
        <w:tabs>
          <w:tab w:val="left" w:pos="709"/>
        </w:tabs>
        <w:spacing w:after="0" w:line="240" w:lineRule="auto"/>
        <w:ind w:firstLine="709"/>
        <w:jc w:val="both"/>
        <w:rPr>
          <w:rFonts w:ascii="Times New Roman" w:hAnsi="Times New Roman"/>
          <w:sz w:val="28"/>
          <w:szCs w:val="28"/>
        </w:rPr>
      </w:pPr>
      <w:r w:rsidRPr="00325963">
        <w:rPr>
          <w:rFonts w:ascii="Times New Roman" w:hAnsi="Times New Roman"/>
          <w:sz w:val="28"/>
          <w:szCs w:val="28"/>
        </w:rPr>
        <w:t>Общее собрание является постоянно действующим коллегиальным органом, формируется из работников Учреждения, действует бессрочно.</w:t>
      </w:r>
    </w:p>
    <w:p w:rsidR="002B45EC" w:rsidRPr="00325963" w:rsidRDefault="002B45EC" w:rsidP="002B45EC">
      <w:pPr>
        <w:pStyle w:val="a5"/>
        <w:ind w:firstLine="709"/>
        <w:jc w:val="both"/>
        <w:rPr>
          <w:rFonts w:ascii="Times New Roman" w:hAnsi="Times New Roman"/>
          <w:sz w:val="28"/>
          <w:szCs w:val="28"/>
        </w:rPr>
      </w:pPr>
      <w:r w:rsidRPr="00325963">
        <w:rPr>
          <w:rFonts w:ascii="Times New Roman" w:hAnsi="Times New Roman"/>
          <w:sz w:val="28"/>
          <w:szCs w:val="28"/>
        </w:rPr>
        <w:t xml:space="preserve">Общее собрание собирается по мере необходимости, но не реже одного раза в год, свою работу организует согласно Положению об общем собрании </w:t>
      </w:r>
      <w:r w:rsidRPr="00325963">
        <w:rPr>
          <w:rFonts w:ascii="Times New Roman" w:eastAsia="Times New Roman" w:hAnsi="Times New Roman"/>
          <w:sz w:val="28"/>
          <w:szCs w:val="28"/>
        </w:rPr>
        <w:t>работников Учреждения</w:t>
      </w:r>
      <w:r w:rsidRPr="00325963">
        <w:rPr>
          <w:rFonts w:ascii="Times New Roman" w:hAnsi="Times New Roman"/>
          <w:sz w:val="28"/>
          <w:szCs w:val="28"/>
        </w:rPr>
        <w:t>.</w:t>
      </w:r>
    </w:p>
    <w:p w:rsidR="002B45EC" w:rsidRPr="00325963" w:rsidRDefault="002B45EC" w:rsidP="002B45EC">
      <w:pPr>
        <w:widowControl w:val="0"/>
        <w:numPr>
          <w:ilvl w:val="1"/>
          <w:numId w:val="11"/>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325963">
        <w:rPr>
          <w:rFonts w:ascii="Times New Roman" w:hAnsi="Times New Roman"/>
          <w:sz w:val="28"/>
          <w:szCs w:val="28"/>
        </w:rPr>
        <w:t>Педагогический совет.</w:t>
      </w:r>
    </w:p>
    <w:p w:rsidR="002B45EC" w:rsidRPr="00325963" w:rsidRDefault="002B45EC" w:rsidP="002B45EC">
      <w:pPr>
        <w:widowControl w:val="0"/>
        <w:tabs>
          <w:tab w:val="left" w:pos="709"/>
        </w:tabs>
        <w:autoSpaceDE w:val="0"/>
        <w:autoSpaceDN w:val="0"/>
        <w:adjustRightInd w:val="0"/>
        <w:spacing w:after="0" w:line="240" w:lineRule="auto"/>
        <w:jc w:val="both"/>
        <w:rPr>
          <w:rFonts w:ascii="Times New Roman" w:hAnsi="Times New Roman" w:cs="Arial"/>
          <w:sz w:val="28"/>
          <w:szCs w:val="28"/>
          <w:lang w:eastAsia="ru-RU"/>
        </w:rPr>
      </w:pPr>
      <w:r w:rsidRPr="00325963">
        <w:rPr>
          <w:rFonts w:ascii="Times New Roman" w:hAnsi="Times New Roman"/>
          <w:sz w:val="28"/>
          <w:szCs w:val="28"/>
          <w:lang w:eastAsia="ru-RU"/>
        </w:rPr>
        <w:tab/>
        <w:t>Педагогический совет является коллегиальным орга</w:t>
      </w:r>
      <w:r w:rsidRPr="00325963">
        <w:rPr>
          <w:rFonts w:ascii="Times New Roman" w:hAnsi="Times New Roman"/>
          <w:sz w:val="28"/>
          <w:szCs w:val="28"/>
          <w:lang w:eastAsia="ar-SA"/>
        </w:rPr>
        <w:t>ном Учреждения.</w:t>
      </w:r>
      <w:r w:rsidRPr="00325963">
        <w:rPr>
          <w:rFonts w:ascii="Times New Roman" w:hAnsi="Times New Roman" w:cs="Arial"/>
          <w:sz w:val="28"/>
          <w:szCs w:val="28"/>
          <w:lang w:eastAsia="ru-RU"/>
        </w:rPr>
        <w:t xml:space="preserve"> </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5.10.1.Структура Педагогического совета.</w:t>
      </w:r>
    </w:p>
    <w:p w:rsidR="002B45EC" w:rsidRPr="00325963" w:rsidRDefault="002B45EC" w:rsidP="002B45EC">
      <w:pPr>
        <w:tabs>
          <w:tab w:val="left" w:pos="709"/>
        </w:tabs>
        <w:spacing w:after="0" w:line="240" w:lineRule="auto"/>
        <w:ind w:firstLine="709"/>
        <w:jc w:val="both"/>
        <w:rPr>
          <w:rFonts w:ascii="Times New Roman" w:hAnsi="Times New Roman"/>
          <w:sz w:val="28"/>
          <w:szCs w:val="28"/>
          <w:lang w:eastAsia="ru-RU"/>
        </w:rPr>
      </w:pPr>
      <w:r w:rsidRPr="00325963">
        <w:rPr>
          <w:rFonts w:ascii="Times New Roman" w:hAnsi="Times New Roman"/>
          <w:sz w:val="28"/>
          <w:szCs w:val="28"/>
          <w:lang w:eastAsia="ru-RU"/>
        </w:rPr>
        <w:t>Членами Педагогического совета являются все педагогические работники Учреждения (в т.ч. структурных подразделений),</w:t>
      </w:r>
      <w:r w:rsidRPr="00325963">
        <w:rPr>
          <w:rFonts w:ascii="Times New Roman" w:hAnsi="Times New Roman"/>
          <w:sz w:val="20"/>
          <w:szCs w:val="20"/>
          <w:lang w:eastAsia="ru-RU"/>
        </w:rPr>
        <w:t xml:space="preserve"> </w:t>
      </w:r>
      <w:r w:rsidRPr="00325963">
        <w:rPr>
          <w:rFonts w:ascii="Times New Roman" w:hAnsi="Times New Roman"/>
          <w:sz w:val="28"/>
          <w:szCs w:val="28"/>
          <w:lang w:eastAsia="ru-RU"/>
        </w:rPr>
        <w:t xml:space="preserve">а также иные работники Учреждения, чья деятельность связана с содержанием и организацией образовательной деятельности. </w:t>
      </w:r>
      <w:r w:rsidRPr="00325963">
        <w:rPr>
          <w:rFonts w:ascii="Times New Roman" w:hAnsi="Times New Roman"/>
          <w:sz w:val="28"/>
          <w:szCs w:val="28"/>
        </w:rPr>
        <w:t>Председателем Педагогического совета является Руководитель Учреждения.</w:t>
      </w:r>
    </w:p>
    <w:p w:rsidR="002B45EC" w:rsidRPr="00325963" w:rsidRDefault="002B45EC" w:rsidP="002B45EC">
      <w:pPr>
        <w:pStyle w:val="ConsPlusNormal"/>
        <w:ind w:firstLine="709"/>
        <w:jc w:val="both"/>
        <w:rPr>
          <w:rFonts w:ascii="Times New Roman" w:hAnsi="Times New Roman" w:cs="Times New Roman"/>
          <w:sz w:val="28"/>
          <w:szCs w:val="28"/>
          <w:lang w:eastAsia="ar-SA"/>
        </w:rPr>
      </w:pPr>
      <w:r w:rsidRPr="00325963">
        <w:rPr>
          <w:rFonts w:ascii="Times New Roman" w:hAnsi="Times New Roman" w:cs="Times New Roman"/>
          <w:sz w:val="28"/>
          <w:szCs w:val="28"/>
          <w:lang w:eastAsia="ar-SA"/>
        </w:rPr>
        <w:t xml:space="preserve">Председатель Педагогического совета: </w:t>
      </w:r>
    </w:p>
    <w:p w:rsidR="002B45EC" w:rsidRPr="00325963" w:rsidRDefault="002B45EC" w:rsidP="002B45EC">
      <w:pPr>
        <w:pStyle w:val="ConsPlusNormal"/>
        <w:numPr>
          <w:ilvl w:val="0"/>
          <w:numId w:val="16"/>
        </w:numPr>
        <w:tabs>
          <w:tab w:val="left" w:pos="1134"/>
        </w:tabs>
        <w:ind w:left="0" w:firstLine="709"/>
        <w:jc w:val="both"/>
        <w:rPr>
          <w:rFonts w:ascii="Times New Roman" w:hAnsi="Times New Roman" w:cs="Times New Roman"/>
          <w:sz w:val="28"/>
          <w:szCs w:val="28"/>
          <w:lang w:eastAsia="ar-SA"/>
        </w:rPr>
      </w:pPr>
      <w:r w:rsidRPr="00325963">
        <w:rPr>
          <w:rFonts w:ascii="Times New Roman" w:hAnsi="Times New Roman" w:cs="Times New Roman"/>
          <w:sz w:val="28"/>
          <w:szCs w:val="28"/>
          <w:lang w:eastAsia="ar-SA"/>
        </w:rPr>
        <w:t>организует деятельность Педагогического совета;</w:t>
      </w:r>
    </w:p>
    <w:p w:rsidR="002B45EC" w:rsidRPr="00325963" w:rsidRDefault="002B45EC" w:rsidP="002B45EC">
      <w:pPr>
        <w:pStyle w:val="ConsPlusNormal"/>
        <w:numPr>
          <w:ilvl w:val="0"/>
          <w:numId w:val="16"/>
        </w:numPr>
        <w:tabs>
          <w:tab w:val="left" w:pos="1134"/>
        </w:tabs>
        <w:ind w:left="0" w:firstLine="709"/>
        <w:jc w:val="both"/>
        <w:rPr>
          <w:rFonts w:ascii="Times New Roman" w:hAnsi="Times New Roman" w:cs="Times New Roman"/>
          <w:sz w:val="28"/>
          <w:szCs w:val="28"/>
          <w:lang w:eastAsia="ar-SA"/>
        </w:rPr>
      </w:pPr>
      <w:r w:rsidRPr="00325963">
        <w:rPr>
          <w:rFonts w:ascii="Times New Roman" w:hAnsi="Times New Roman" w:cs="Times New Roman"/>
          <w:sz w:val="28"/>
          <w:szCs w:val="28"/>
          <w:lang w:eastAsia="ar-SA"/>
        </w:rPr>
        <w:t>информирует членов Педагогического совета о предстоящем заседании;</w:t>
      </w:r>
    </w:p>
    <w:p w:rsidR="002B45EC" w:rsidRPr="00325963" w:rsidRDefault="002B45EC" w:rsidP="002B45EC">
      <w:pPr>
        <w:pStyle w:val="ConsPlusNormal"/>
        <w:numPr>
          <w:ilvl w:val="0"/>
          <w:numId w:val="16"/>
        </w:numPr>
        <w:tabs>
          <w:tab w:val="left" w:pos="1134"/>
        </w:tabs>
        <w:ind w:left="0" w:firstLine="709"/>
        <w:jc w:val="both"/>
        <w:rPr>
          <w:rFonts w:ascii="Times New Roman" w:hAnsi="Times New Roman" w:cs="Times New Roman"/>
          <w:sz w:val="28"/>
          <w:szCs w:val="28"/>
          <w:lang w:eastAsia="ar-SA"/>
        </w:rPr>
      </w:pPr>
      <w:r w:rsidRPr="00325963">
        <w:rPr>
          <w:rFonts w:ascii="Times New Roman" w:hAnsi="Times New Roman" w:cs="Times New Roman"/>
          <w:sz w:val="28"/>
          <w:szCs w:val="28"/>
          <w:lang w:eastAsia="ar-SA"/>
        </w:rPr>
        <w:t>регистрирует заявления, обращения, иные материалы, определяет  повестку заседаний Педагогического совета;</w:t>
      </w:r>
    </w:p>
    <w:p w:rsidR="002B45EC" w:rsidRPr="00325963" w:rsidRDefault="002B45EC" w:rsidP="002B45EC">
      <w:pPr>
        <w:pStyle w:val="ConsPlusNormal"/>
        <w:numPr>
          <w:ilvl w:val="0"/>
          <w:numId w:val="16"/>
        </w:numPr>
        <w:tabs>
          <w:tab w:val="left" w:pos="1134"/>
        </w:tabs>
        <w:ind w:left="0" w:firstLine="709"/>
        <w:jc w:val="both"/>
        <w:rPr>
          <w:rFonts w:ascii="Times New Roman" w:hAnsi="Times New Roman" w:cs="Times New Roman"/>
          <w:sz w:val="28"/>
          <w:szCs w:val="28"/>
          <w:lang w:eastAsia="ar-SA"/>
        </w:rPr>
      </w:pPr>
      <w:r w:rsidRPr="00325963">
        <w:rPr>
          <w:rFonts w:ascii="Times New Roman" w:hAnsi="Times New Roman" w:cs="Times New Roman"/>
          <w:sz w:val="28"/>
          <w:szCs w:val="28"/>
          <w:lang w:eastAsia="ar-SA"/>
        </w:rPr>
        <w:t>контролирует  выполнение решений Педагогического совета;</w:t>
      </w:r>
    </w:p>
    <w:p w:rsidR="002B45EC" w:rsidRPr="00325963" w:rsidRDefault="002B45EC" w:rsidP="002B45EC">
      <w:pPr>
        <w:pStyle w:val="ConsPlusNormal"/>
        <w:numPr>
          <w:ilvl w:val="0"/>
          <w:numId w:val="16"/>
        </w:numPr>
        <w:tabs>
          <w:tab w:val="left" w:pos="1134"/>
        </w:tabs>
        <w:ind w:left="0" w:firstLine="709"/>
        <w:jc w:val="both"/>
        <w:rPr>
          <w:rFonts w:ascii="Times New Roman" w:hAnsi="Times New Roman" w:cs="Times New Roman"/>
          <w:sz w:val="28"/>
          <w:szCs w:val="28"/>
          <w:lang w:eastAsia="ar-SA"/>
        </w:rPr>
      </w:pPr>
      <w:proofErr w:type="gramStart"/>
      <w:r w:rsidRPr="00325963">
        <w:rPr>
          <w:rFonts w:ascii="Times New Roman" w:hAnsi="Times New Roman" w:cs="Times New Roman"/>
          <w:sz w:val="28"/>
          <w:szCs w:val="28"/>
          <w:lang w:eastAsia="ar-SA"/>
        </w:rPr>
        <w:t>отчитывается о деятельности</w:t>
      </w:r>
      <w:proofErr w:type="gramEnd"/>
      <w:r w:rsidRPr="00325963">
        <w:rPr>
          <w:rFonts w:ascii="Times New Roman" w:hAnsi="Times New Roman" w:cs="Times New Roman"/>
          <w:sz w:val="28"/>
          <w:szCs w:val="28"/>
          <w:lang w:eastAsia="ar-SA"/>
        </w:rPr>
        <w:t xml:space="preserve"> Педагогического совета перед Учредителем.    </w:t>
      </w:r>
    </w:p>
    <w:p w:rsidR="002B45EC" w:rsidRPr="00325963" w:rsidRDefault="002B45EC" w:rsidP="002B45EC">
      <w:pPr>
        <w:pStyle w:val="ConsPlusNormal"/>
        <w:ind w:firstLine="709"/>
        <w:jc w:val="both"/>
        <w:rPr>
          <w:rFonts w:ascii="Times New Roman" w:hAnsi="Times New Roman" w:cs="Times New Roman"/>
          <w:sz w:val="28"/>
          <w:szCs w:val="28"/>
          <w:lang w:eastAsia="ar-SA"/>
        </w:rPr>
      </w:pPr>
      <w:r w:rsidRPr="00325963">
        <w:rPr>
          <w:rFonts w:ascii="Times New Roman" w:hAnsi="Times New Roman" w:cs="Times New Roman"/>
          <w:sz w:val="28"/>
          <w:szCs w:val="28"/>
          <w:lang w:eastAsia="ar-SA"/>
        </w:rPr>
        <w:lastRenderedPageBreak/>
        <w:t>Секретарь Педагогического совета ведет соответствующую документацию.</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u w:val="single"/>
          <w:lang w:eastAsia="ar-SA"/>
        </w:rPr>
      </w:pPr>
      <w:r w:rsidRPr="00325963">
        <w:rPr>
          <w:rFonts w:ascii="Times New Roman" w:hAnsi="Times New Roman"/>
          <w:sz w:val="28"/>
          <w:szCs w:val="28"/>
          <w:lang w:eastAsia="ar-SA"/>
        </w:rPr>
        <w:t>5.10.2. Компетенция Педагогического совета.</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ar-SA"/>
        </w:rPr>
      </w:pPr>
      <w:r w:rsidRPr="00325963">
        <w:rPr>
          <w:rFonts w:ascii="Times New Roman" w:hAnsi="Times New Roman"/>
          <w:sz w:val="28"/>
          <w:szCs w:val="28"/>
          <w:lang w:eastAsia="ar-SA"/>
        </w:rPr>
        <w:t>К компетенции Педагогического совета относится:</w:t>
      </w:r>
    </w:p>
    <w:p w:rsidR="002B45EC" w:rsidRPr="00325963" w:rsidRDefault="002B45EC" w:rsidP="002B45EC">
      <w:pPr>
        <w:pStyle w:val="a6"/>
        <w:widowControl w:val="0"/>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325963">
        <w:rPr>
          <w:rFonts w:ascii="Times New Roman" w:hAnsi="Times New Roman"/>
          <w:sz w:val="28"/>
          <w:szCs w:val="28"/>
          <w:lang w:eastAsia="ar-SA"/>
        </w:rPr>
        <w:t>определение направления образовательной деятельности;</w:t>
      </w:r>
    </w:p>
    <w:p w:rsidR="002B45EC" w:rsidRPr="00325963" w:rsidRDefault="002B45EC" w:rsidP="002B45EC">
      <w:pPr>
        <w:pStyle w:val="a6"/>
        <w:widowControl w:val="0"/>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325963">
        <w:rPr>
          <w:rFonts w:ascii="Times New Roman" w:hAnsi="Times New Roman"/>
          <w:sz w:val="28"/>
          <w:szCs w:val="28"/>
          <w:lang w:eastAsia="ar-SA"/>
        </w:rPr>
        <w:t>отбор и утверждение образовательных программ для использования в Учреждении;</w:t>
      </w:r>
    </w:p>
    <w:p w:rsidR="002B45EC" w:rsidRPr="00325963" w:rsidRDefault="002B45EC" w:rsidP="002B45EC">
      <w:pPr>
        <w:pStyle w:val="a6"/>
        <w:widowControl w:val="0"/>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325963">
        <w:rPr>
          <w:rFonts w:ascii="Times New Roman" w:hAnsi="Times New Roman"/>
          <w:sz w:val="28"/>
          <w:szCs w:val="28"/>
          <w:lang w:eastAsia="ar-SA"/>
        </w:rPr>
        <w:t>обсуждение вопросов содержания, форм и методов образовательной деятельности, планирования образовательной деятельности Учреждения;</w:t>
      </w:r>
    </w:p>
    <w:p w:rsidR="002B45EC" w:rsidRPr="00325963" w:rsidRDefault="002B45EC" w:rsidP="002B45EC">
      <w:pPr>
        <w:pStyle w:val="a6"/>
        <w:widowControl w:val="0"/>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325963">
        <w:rPr>
          <w:rFonts w:ascii="Times New Roman" w:hAnsi="Times New Roman"/>
          <w:sz w:val="28"/>
          <w:szCs w:val="28"/>
          <w:lang w:eastAsia="ar-SA"/>
        </w:rPr>
        <w:t>рассмотрение вопросов повышения квалификации и переподготовки кадров;</w:t>
      </w:r>
    </w:p>
    <w:p w:rsidR="002B45EC" w:rsidRPr="00325963" w:rsidRDefault="002B45EC" w:rsidP="002B45EC">
      <w:pPr>
        <w:pStyle w:val="a6"/>
        <w:widowControl w:val="0"/>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325963">
        <w:rPr>
          <w:rFonts w:ascii="Times New Roman" w:hAnsi="Times New Roman"/>
          <w:sz w:val="28"/>
          <w:szCs w:val="28"/>
          <w:lang w:eastAsia="ar-SA"/>
        </w:rPr>
        <w:t>организация выявления, обобщения, распространения, внедрения педагогического опыта;</w:t>
      </w:r>
    </w:p>
    <w:p w:rsidR="002B45EC" w:rsidRPr="00325963" w:rsidRDefault="002B45EC" w:rsidP="002B45EC">
      <w:pPr>
        <w:pStyle w:val="a6"/>
        <w:widowControl w:val="0"/>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325963">
        <w:rPr>
          <w:rFonts w:ascii="Times New Roman" w:hAnsi="Times New Roman"/>
          <w:sz w:val="28"/>
          <w:szCs w:val="28"/>
          <w:lang w:eastAsia="ar-SA"/>
        </w:rPr>
        <w:t>рассмотрение вопросов организации дополнительных услуг воспитанникам, в том числе платных;</w:t>
      </w:r>
    </w:p>
    <w:p w:rsidR="002B45EC" w:rsidRPr="00325963" w:rsidRDefault="002B45EC" w:rsidP="002B45EC">
      <w:pPr>
        <w:pStyle w:val="a6"/>
        <w:widowControl w:val="0"/>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325963">
        <w:rPr>
          <w:rFonts w:ascii="Times New Roman" w:hAnsi="Times New Roman"/>
          <w:sz w:val="28"/>
          <w:szCs w:val="28"/>
          <w:lang w:eastAsia="ar-SA"/>
        </w:rPr>
        <w:t>анализ деятельности Учреждения по реализации образовательных программ.</w:t>
      </w:r>
    </w:p>
    <w:p w:rsidR="002B45EC" w:rsidRPr="00325963" w:rsidRDefault="002B45EC" w:rsidP="002B45EC">
      <w:pPr>
        <w:pStyle w:val="ConsPlusNormal"/>
        <w:jc w:val="both"/>
        <w:rPr>
          <w:rFonts w:ascii="Times New Roman" w:hAnsi="Times New Roman" w:cs="Times New Roman"/>
          <w:sz w:val="28"/>
          <w:szCs w:val="28"/>
        </w:rPr>
      </w:pPr>
      <w:r w:rsidRPr="00325963">
        <w:rPr>
          <w:rFonts w:ascii="Times New Roman" w:hAnsi="Times New Roman"/>
          <w:sz w:val="28"/>
          <w:szCs w:val="28"/>
        </w:rPr>
        <w:t xml:space="preserve">Педагогический совет </w:t>
      </w:r>
      <w:r w:rsidRPr="00325963">
        <w:rPr>
          <w:rFonts w:ascii="Times New Roman" w:hAnsi="Times New Roman" w:cs="Times New Roman"/>
          <w:sz w:val="28"/>
          <w:szCs w:val="28"/>
        </w:rPr>
        <w:t>правомочен выносить решения при наличии на заседании не менее 2/3 своего состава. Решения принимаются простым большинством голосов.</w:t>
      </w:r>
    </w:p>
    <w:p w:rsidR="002B45EC" w:rsidRPr="00325963" w:rsidRDefault="002B45EC" w:rsidP="002B45EC">
      <w:pPr>
        <w:pStyle w:val="ConsPlusNormal"/>
        <w:ind w:firstLine="709"/>
        <w:jc w:val="both"/>
        <w:rPr>
          <w:rFonts w:ascii="Times New Roman" w:hAnsi="Times New Roman" w:cs="Times New Roman"/>
          <w:sz w:val="28"/>
          <w:szCs w:val="28"/>
          <w:lang w:eastAsia="ar-SA"/>
        </w:rPr>
      </w:pPr>
      <w:r w:rsidRPr="00325963">
        <w:rPr>
          <w:rFonts w:ascii="Times New Roman" w:eastAsia="Times New Roman" w:hAnsi="Times New Roman" w:cs="Times New Roman"/>
          <w:sz w:val="28"/>
          <w:szCs w:val="28"/>
        </w:rPr>
        <w:t>5.10.3. Порядок формирования и сроки полномочий</w:t>
      </w:r>
      <w:r w:rsidRPr="00325963">
        <w:rPr>
          <w:rFonts w:ascii="Times New Roman" w:hAnsi="Times New Roman" w:cs="Times New Roman"/>
          <w:sz w:val="28"/>
          <w:szCs w:val="28"/>
          <w:lang w:eastAsia="ar-SA"/>
        </w:rPr>
        <w:t xml:space="preserve"> Педагогического совета.</w:t>
      </w:r>
    </w:p>
    <w:p w:rsidR="002B45EC" w:rsidRPr="00325963" w:rsidRDefault="002B45EC" w:rsidP="002B45EC">
      <w:pPr>
        <w:tabs>
          <w:tab w:val="left" w:pos="709"/>
        </w:tabs>
        <w:spacing w:after="0" w:line="240" w:lineRule="auto"/>
        <w:ind w:firstLine="709"/>
        <w:jc w:val="both"/>
        <w:rPr>
          <w:rFonts w:ascii="Times New Roman" w:hAnsi="Times New Roman"/>
          <w:sz w:val="28"/>
          <w:szCs w:val="28"/>
        </w:rPr>
      </w:pPr>
      <w:r w:rsidRPr="00325963">
        <w:rPr>
          <w:rFonts w:ascii="Times New Roman" w:hAnsi="Times New Roman"/>
          <w:sz w:val="28"/>
          <w:szCs w:val="28"/>
        </w:rPr>
        <w:t>Педагогический совет является постоянно действующим коллегиальным органом, формируется из всех педагогических работников Учреждения, действует бессрочно.</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sz w:val="28"/>
          <w:szCs w:val="28"/>
        </w:rPr>
        <w:t xml:space="preserve">Педагогический совет собирается по мере необходимости по инициативе председателя Педагогического совета, </w:t>
      </w:r>
      <w:r w:rsidRPr="00325963">
        <w:rPr>
          <w:rFonts w:ascii="Times New Roman" w:hAnsi="Times New Roman" w:cs="Times New Roman"/>
          <w:sz w:val="28"/>
          <w:szCs w:val="28"/>
        </w:rPr>
        <w:t>свою работу организует согласно Положению о Педагогическом совете</w:t>
      </w:r>
      <w:r w:rsidRPr="00325963">
        <w:rPr>
          <w:rFonts w:ascii="Times New Roman" w:eastAsia="Times New Roman" w:hAnsi="Times New Roman" w:cs="Times New Roman"/>
          <w:sz w:val="28"/>
          <w:szCs w:val="28"/>
        </w:rPr>
        <w:t xml:space="preserve"> Учреждения</w:t>
      </w:r>
      <w:r w:rsidRPr="00325963">
        <w:rPr>
          <w:rFonts w:ascii="Times New Roman" w:hAnsi="Times New Roman" w:cs="Times New Roman"/>
          <w:sz w:val="28"/>
          <w:szCs w:val="28"/>
        </w:rPr>
        <w:t xml:space="preserve">. </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sz w:val="28"/>
          <w:szCs w:val="28"/>
        </w:rPr>
        <w:t xml:space="preserve">5.11. </w:t>
      </w:r>
      <w:r w:rsidRPr="00325963">
        <w:rPr>
          <w:rFonts w:ascii="Times New Roman" w:hAnsi="Times New Roman" w:cs="Times New Roman"/>
          <w:sz w:val="28"/>
          <w:szCs w:val="28"/>
        </w:rPr>
        <w:t>Родительский комитет (далее - Комитет) является коллегиальным органом.</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5.11.1. Структура Комитета.</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В состав Комитета входят представители родителей (законных представителей) воспитанников, не менее одного от каждой группы и один представитель от Учреждения.</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5.11.2. Компетенция Комитета.</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lang w:eastAsia="ar-SA"/>
        </w:rPr>
        <w:t>К компетенции Комитета относится</w:t>
      </w:r>
      <w:r w:rsidRPr="00325963">
        <w:rPr>
          <w:rFonts w:ascii="Times New Roman" w:hAnsi="Times New Roman" w:cs="Times New Roman"/>
          <w:sz w:val="28"/>
          <w:szCs w:val="28"/>
        </w:rPr>
        <w:t>:</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а) содействие администрации Учреждения:</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 в совершенствовании условий для осуществления образовательного процесса, охраны жизни и здоровья воспитанников, свободного развития личности;</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 в защите законных прав и интересов воспитанников;</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 в организации и проведении  мероприятий Учреждения.</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 xml:space="preserve">б) организация работы с родителями (законными представителями) воспитанников Учреждения по разъяснению их прав и обязанностей, </w:t>
      </w:r>
      <w:r w:rsidRPr="00325963">
        <w:rPr>
          <w:rFonts w:ascii="Times New Roman" w:hAnsi="Times New Roman" w:cs="Times New Roman"/>
          <w:sz w:val="28"/>
          <w:szCs w:val="28"/>
        </w:rPr>
        <w:lastRenderedPageBreak/>
        <w:t>значения всестороннего развития воспитанника в семье.</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Комитет является органом самоуправления Учреждения и действует на основании Положения о Родительском комитете Учреждения.</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Комитет работает по разработанному и принятому им регламенту работы и плану, которые согласуются с Руководителем Учреждения.</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2B45EC" w:rsidRPr="00325963" w:rsidRDefault="002B45EC" w:rsidP="002B45EC">
      <w:pPr>
        <w:autoSpaceDE w:val="0"/>
        <w:autoSpaceDN w:val="0"/>
        <w:adjustRightInd w:val="0"/>
        <w:spacing w:after="0" w:line="240" w:lineRule="auto"/>
        <w:ind w:firstLine="540"/>
        <w:jc w:val="both"/>
        <w:rPr>
          <w:rFonts w:ascii="Times New Roman" w:hAnsi="Times New Roman"/>
          <w:sz w:val="28"/>
          <w:szCs w:val="28"/>
        </w:rPr>
      </w:pPr>
      <w:r w:rsidRPr="00325963">
        <w:rPr>
          <w:rFonts w:ascii="Times New Roman" w:eastAsia="Times New Roman" w:hAnsi="Times New Roman"/>
          <w:sz w:val="28"/>
          <w:szCs w:val="28"/>
        </w:rPr>
        <w:t xml:space="preserve">5.11.3. Порядок формирования и сроки полномочий </w:t>
      </w:r>
      <w:r w:rsidRPr="00325963">
        <w:rPr>
          <w:rFonts w:ascii="Times New Roman" w:hAnsi="Times New Roman"/>
          <w:sz w:val="28"/>
          <w:szCs w:val="28"/>
        </w:rPr>
        <w:t>Комитета.</w:t>
      </w:r>
      <w:r w:rsidRPr="00325963">
        <w:rPr>
          <w:sz w:val="28"/>
          <w:szCs w:val="28"/>
        </w:rPr>
        <w:tab/>
      </w:r>
      <w:r w:rsidRPr="00325963">
        <w:rPr>
          <w:rFonts w:ascii="Times New Roman" w:hAnsi="Times New Roman"/>
          <w:sz w:val="28"/>
          <w:szCs w:val="28"/>
        </w:rPr>
        <w:t>Представители в Комитет избираются ежегодно на групповых родительских собраниях в начале учебного года.</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Численный состав Комитета Учреждение определяет самостоятельно.</w:t>
      </w: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Из своего состава Комитет избирает председателя (в зависимости от численного состава могут избираться заместители председателя, секретарь).</w:t>
      </w:r>
    </w:p>
    <w:p w:rsidR="002B45EC" w:rsidRPr="00325963" w:rsidRDefault="002B45EC" w:rsidP="002B45EC">
      <w:pPr>
        <w:pStyle w:val="ConsPlusNormal"/>
        <w:ind w:firstLine="709"/>
        <w:jc w:val="both"/>
        <w:rPr>
          <w:rFonts w:ascii="Times New Roman" w:hAnsi="Times New Roman"/>
          <w:sz w:val="28"/>
          <w:szCs w:val="28"/>
        </w:rPr>
      </w:pPr>
      <w:r w:rsidRPr="00325963">
        <w:rPr>
          <w:rFonts w:ascii="Times New Roman" w:hAnsi="Times New Roman" w:cs="Times New Roman"/>
          <w:sz w:val="28"/>
          <w:szCs w:val="28"/>
        </w:rPr>
        <w:t>Комитет свою работу организует согласно Положению о Родительском комитете</w:t>
      </w:r>
      <w:r w:rsidRPr="00325963">
        <w:rPr>
          <w:rFonts w:ascii="Times New Roman" w:eastAsia="Times New Roman" w:hAnsi="Times New Roman" w:cs="Times New Roman"/>
          <w:sz w:val="28"/>
          <w:szCs w:val="28"/>
        </w:rPr>
        <w:t xml:space="preserve"> Учреждения</w:t>
      </w:r>
      <w:r w:rsidRPr="00325963">
        <w:rPr>
          <w:rFonts w:ascii="Times New Roman" w:hAnsi="Times New Roman" w:cs="Times New Roman"/>
          <w:sz w:val="28"/>
          <w:szCs w:val="28"/>
        </w:rPr>
        <w:t xml:space="preserve"> и призван содействовать Учреждению в организации образовательной деятельности, социальной защите воспитанников, обеспечении единства педагогических требований к воспитанникам. </w:t>
      </w:r>
    </w:p>
    <w:p w:rsidR="002B45EC" w:rsidRPr="00325963" w:rsidRDefault="002B45EC" w:rsidP="002B45E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
    <w:p w:rsidR="002B45EC" w:rsidRPr="00325963" w:rsidRDefault="002B45EC" w:rsidP="002B45EC">
      <w:pPr>
        <w:pStyle w:val="ConsPlusNormal"/>
        <w:ind w:firstLine="709"/>
        <w:jc w:val="center"/>
        <w:rPr>
          <w:rFonts w:ascii="Times New Roman" w:hAnsi="Times New Roman" w:cs="Times New Roman"/>
          <w:sz w:val="28"/>
          <w:szCs w:val="28"/>
        </w:rPr>
      </w:pPr>
      <w:r w:rsidRPr="00325963">
        <w:rPr>
          <w:rFonts w:ascii="Times New Roman" w:hAnsi="Times New Roman" w:cs="Times New Roman"/>
          <w:sz w:val="28"/>
          <w:szCs w:val="28"/>
        </w:rPr>
        <w:t>6. Перечень видов и порядок принятия локальных актов Учреждения</w:t>
      </w:r>
    </w:p>
    <w:p w:rsidR="002B45EC" w:rsidRPr="00325963" w:rsidRDefault="002B45EC" w:rsidP="002B45EC">
      <w:pPr>
        <w:pStyle w:val="ConsPlusNormal"/>
        <w:ind w:firstLine="709"/>
        <w:jc w:val="center"/>
        <w:rPr>
          <w:rFonts w:ascii="Times New Roman" w:hAnsi="Times New Roman" w:cs="Times New Roman"/>
          <w:sz w:val="28"/>
          <w:szCs w:val="28"/>
        </w:rPr>
      </w:pPr>
    </w:p>
    <w:p w:rsidR="002B45EC" w:rsidRPr="00325963" w:rsidRDefault="002B45EC" w:rsidP="002B45EC">
      <w:pPr>
        <w:pStyle w:val="ConsPlusNormal"/>
        <w:ind w:firstLine="709"/>
        <w:jc w:val="both"/>
        <w:rPr>
          <w:rFonts w:ascii="Times New Roman" w:hAnsi="Times New Roman" w:cs="Times New Roman"/>
          <w:sz w:val="28"/>
          <w:szCs w:val="28"/>
        </w:rPr>
      </w:pPr>
      <w:r w:rsidRPr="00325963">
        <w:rPr>
          <w:rFonts w:ascii="Times New Roman" w:hAnsi="Times New Roman" w:cs="Times New Roman"/>
          <w:sz w:val="28"/>
          <w:szCs w:val="28"/>
        </w:rPr>
        <w:t xml:space="preserve">  6.1. Для обеспечения уставной деятельности Учреждение может принимать следующие виды локальных актов:    </w:t>
      </w:r>
    </w:p>
    <w:p w:rsidR="002B45EC" w:rsidRPr="00325963" w:rsidRDefault="002B45EC" w:rsidP="002B45EC">
      <w:pPr>
        <w:pStyle w:val="ConsPlusNormal"/>
        <w:numPr>
          <w:ilvl w:val="0"/>
          <w:numId w:val="12"/>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приказы;</w:t>
      </w:r>
    </w:p>
    <w:p w:rsidR="002B45EC" w:rsidRPr="00325963" w:rsidRDefault="002B45EC" w:rsidP="002B45EC">
      <w:pPr>
        <w:pStyle w:val="ConsPlusNormal"/>
        <w:numPr>
          <w:ilvl w:val="0"/>
          <w:numId w:val="12"/>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программы;</w:t>
      </w:r>
    </w:p>
    <w:p w:rsidR="002B45EC" w:rsidRPr="00325963" w:rsidRDefault="002B45EC" w:rsidP="002B45EC">
      <w:pPr>
        <w:pStyle w:val="ConsPlusNormal"/>
        <w:numPr>
          <w:ilvl w:val="0"/>
          <w:numId w:val="12"/>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положения;</w:t>
      </w:r>
    </w:p>
    <w:p w:rsidR="002B45EC" w:rsidRPr="00325963" w:rsidRDefault="002B45EC" w:rsidP="002B45EC">
      <w:pPr>
        <w:pStyle w:val="ConsPlusNormal"/>
        <w:numPr>
          <w:ilvl w:val="0"/>
          <w:numId w:val="12"/>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правила;</w:t>
      </w:r>
    </w:p>
    <w:p w:rsidR="002B45EC" w:rsidRPr="00325963" w:rsidRDefault="002B45EC" w:rsidP="002B45EC">
      <w:pPr>
        <w:pStyle w:val="ConsPlusNormal"/>
        <w:numPr>
          <w:ilvl w:val="0"/>
          <w:numId w:val="12"/>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инструкции;</w:t>
      </w:r>
    </w:p>
    <w:p w:rsidR="002B45EC" w:rsidRPr="00325963" w:rsidRDefault="002B45EC" w:rsidP="002B45EC">
      <w:pPr>
        <w:pStyle w:val="ConsPlusNormal"/>
        <w:numPr>
          <w:ilvl w:val="0"/>
          <w:numId w:val="12"/>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 xml:space="preserve">решения; </w:t>
      </w:r>
    </w:p>
    <w:p w:rsidR="002B45EC" w:rsidRPr="00325963" w:rsidRDefault="002B45EC" w:rsidP="002B45EC">
      <w:pPr>
        <w:pStyle w:val="ConsPlusNormal"/>
        <w:numPr>
          <w:ilvl w:val="0"/>
          <w:numId w:val="12"/>
        </w:numPr>
        <w:tabs>
          <w:tab w:val="left" w:pos="1134"/>
        </w:tabs>
        <w:ind w:left="0" w:firstLine="709"/>
        <w:jc w:val="both"/>
        <w:rPr>
          <w:rFonts w:ascii="Times New Roman" w:hAnsi="Times New Roman" w:cs="Times New Roman"/>
          <w:sz w:val="28"/>
          <w:szCs w:val="28"/>
        </w:rPr>
      </w:pPr>
      <w:r w:rsidRPr="00325963">
        <w:rPr>
          <w:rFonts w:ascii="Times New Roman" w:hAnsi="Times New Roman" w:cs="Times New Roman"/>
          <w:sz w:val="28"/>
          <w:szCs w:val="28"/>
        </w:rPr>
        <w:t>иные локальные акты Учреждения.</w:t>
      </w:r>
    </w:p>
    <w:p w:rsidR="002B45EC" w:rsidRPr="00325963" w:rsidRDefault="002B45EC" w:rsidP="002B45EC">
      <w:pPr>
        <w:pStyle w:val="ConsPlusNormal"/>
        <w:tabs>
          <w:tab w:val="left" w:pos="1134"/>
        </w:tabs>
        <w:jc w:val="both"/>
        <w:rPr>
          <w:rFonts w:ascii="Times New Roman" w:hAnsi="Times New Roman" w:cs="Times New Roman"/>
          <w:sz w:val="28"/>
          <w:szCs w:val="28"/>
        </w:rPr>
      </w:pPr>
      <w:r w:rsidRPr="00325963">
        <w:rPr>
          <w:rFonts w:ascii="Times New Roman" w:hAnsi="Times New Roman" w:cs="Times New Roman"/>
          <w:sz w:val="28"/>
          <w:szCs w:val="28"/>
        </w:rPr>
        <w:t xml:space="preserve">6.2. Порядок принятия локальных актов Учреждения. </w:t>
      </w:r>
    </w:p>
    <w:p w:rsidR="002B45EC" w:rsidRPr="00325963" w:rsidRDefault="002B45EC" w:rsidP="002B45EC">
      <w:pPr>
        <w:widowControl w:val="0"/>
        <w:autoSpaceDE w:val="0"/>
        <w:autoSpaceDN w:val="0"/>
        <w:adjustRightInd w:val="0"/>
        <w:spacing w:after="0" w:line="240" w:lineRule="auto"/>
        <w:ind w:firstLine="709"/>
        <w:jc w:val="both"/>
        <w:rPr>
          <w:rFonts w:ascii="Times New Roman" w:hAnsi="Times New Roman"/>
          <w:sz w:val="28"/>
          <w:szCs w:val="28"/>
        </w:rPr>
      </w:pPr>
      <w:r w:rsidRPr="00325963">
        <w:rPr>
          <w:rFonts w:ascii="Times New Roman" w:hAnsi="Times New Roman"/>
          <w:sz w:val="28"/>
          <w:szCs w:val="28"/>
        </w:rPr>
        <w:t>Учреждение принимает локальные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2B45EC" w:rsidRPr="00325963" w:rsidRDefault="002B45EC" w:rsidP="002B45EC">
      <w:pPr>
        <w:autoSpaceDE w:val="0"/>
        <w:autoSpaceDN w:val="0"/>
        <w:adjustRightInd w:val="0"/>
        <w:spacing w:after="0" w:line="240" w:lineRule="auto"/>
        <w:ind w:firstLine="709"/>
        <w:jc w:val="both"/>
        <w:rPr>
          <w:rFonts w:ascii="Times New Roman" w:hAnsi="Times New Roman"/>
          <w:sz w:val="28"/>
          <w:szCs w:val="28"/>
        </w:rPr>
      </w:pPr>
      <w:proofErr w:type="gramStart"/>
      <w:r w:rsidRPr="00325963">
        <w:rPr>
          <w:rFonts w:ascii="Times New Roman" w:hAnsi="Times New Roman"/>
          <w:sz w:val="28"/>
          <w:szCs w:val="28"/>
        </w:rPr>
        <w:t>Учреждение принимает локальные акты по основным вопросам организации и осуществления образовательной деятельности, в том числе регламентирующие режим работы Учреждения, права и обязанности участников образовательных отношений, правила приема воспитанников, режим занятий воспитанников, формы, периодичность и порядок текущего контроля успеваемости воспитанников, порядок и основания перевода, отчисления и восстановления воспи</w:t>
      </w:r>
      <w:r w:rsidRPr="003F34A7">
        <w:rPr>
          <w:rFonts w:ascii="Times New Roman" w:hAnsi="Times New Roman"/>
          <w:sz w:val="28"/>
          <w:szCs w:val="28"/>
        </w:rPr>
        <w:t xml:space="preserve">танников, порядок оформления возникновения, приостановления и прекращения отношений между Учреждением и (или) родителями </w:t>
      </w:r>
      <w:hyperlink r:id="rId14" w:history="1">
        <w:r w:rsidRPr="003F34A7">
          <w:rPr>
            <w:rFonts w:ascii="Times New Roman" w:hAnsi="Times New Roman"/>
            <w:sz w:val="28"/>
            <w:szCs w:val="28"/>
          </w:rPr>
          <w:t>(законными</w:t>
        </w:r>
        <w:proofErr w:type="gramEnd"/>
        <w:r w:rsidRPr="003F34A7">
          <w:rPr>
            <w:rFonts w:ascii="Times New Roman" w:hAnsi="Times New Roman"/>
            <w:sz w:val="28"/>
            <w:szCs w:val="28"/>
          </w:rPr>
          <w:t xml:space="preserve"> представителями)</w:t>
        </w:r>
      </w:hyperlink>
      <w:r w:rsidRPr="00325963">
        <w:rPr>
          <w:rFonts w:ascii="Times New Roman" w:hAnsi="Times New Roman"/>
          <w:sz w:val="28"/>
          <w:szCs w:val="28"/>
        </w:rPr>
        <w:t xml:space="preserve"> несовершеннолетних воспитанников.</w:t>
      </w:r>
    </w:p>
    <w:p w:rsidR="002B45EC" w:rsidRPr="00325963" w:rsidRDefault="002B45EC" w:rsidP="002B45EC">
      <w:pPr>
        <w:widowControl w:val="0"/>
        <w:autoSpaceDE w:val="0"/>
        <w:autoSpaceDN w:val="0"/>
        <w:adjustRightInd w:val="0"/>
        <w:spacing w:after="0" w:line="240" w:lineRule="auto"/>
        <w:ind w:firstLine="709"/>
        <w:jc w:val="both"/>
        <w:rPr>
          <w:rFonts w:ascii="Times New Roman" w:hAnsi="Times New Roman"/>
          <w:sz w:val="28"/>
          <w:szCs w:val="28"/>
        </w:rPr>
      </w:pPr>
      <w:r w:rsidRPr="00325963">
        <w:rPr>
          <w:rFonts w:ascii="Times New Roman" w:hAnsi="Times New Roman"/>
          <w:sz w:val="28"/>
          <w:szCs w:val="28"/>
        </w:rPr>
        <w:lastRenderedPageBreak/>
        <w:t>В целях учета мнения воспитанников в  Учреждении, родителей (законных представителей) воспитанников, работников Учреждения при принятии локальных актов, затрагивающих права воспитанников и работников, предусматривается согласование локальных актов с коллегиальными  органами управления Учреждения.</w:t>
      </w:r>
    </w:p>
    <w:p w:rsidR="002B45EC" w:rsidRPr="00325963" w:rsidRDefault="002B45EC" w:rsidP="002B45EC">
      <w:pPr>
        <w:widowControl w:val="0"/>
        <w:autoSpaceDE w:val="0"/>
        <w:autoSpaceDN w:val="0"/>
        <w:adjustRightInd w:val="0"/>
        <w:spacing w:after="0" w:line="240" w:lineRule="auto"/>
        <w:ind w:firstLine="720"/>
        <w:jc w:val="both"/>
        <w:rPr>
          <w:rFonts w:ascii="Times New Roman" w:hAnsi="Times New Roman"/>
          <w:sz w:val="28"/>
          <w:szCs w:val="28"/>
        </w:rPr>
      </w:pPr>
      <w:r w:rsidRPr="00325963">
        <w:rPr>
          <w:rFonts w:ascii="Times New Roman" w:hAnsi="Times New Roman"/>
          <w:sz w:val="28"/>
          <w:szCs w:val="28"/>
        </w:rPr>
        <w:t>В случае если предусмотрено согласование локальных актов каким-либо органом управления Учреждения, то сначала осуществляется согласование локального акта органом управления Учреждения, а затем его  утверждение.</w:t>
      </w:r>
    </w:p>
    <w:p w:rsidR="002B45EC" w:rsidRPr="00325963" w:rsidRDefault="002B45EC" w:rsidP="002B45EC">
      <w:pPr>
        <w:pStyle w:val="ConsPlusNormal"/>
        <w:tabs>
          <w:tab w:val="left" w:pos="1134"/>
        </w:tabs>
        <w:ind w:firstLine="709"/>
        <w:jc w:val="both"/>
        <w:rPr>
          <w:rFonts w:ascii="Times New Roman" w:hAnsi="Times New Roman"/>
          <w:sz w:val="28"/>
          <w:szCs w:val="28"/>
        </w:rPr>
      </w:pPr>
      <w:r w:rsidRPr="00325963">
        <w:rPr>
          <w:rFonts w:ascii="Times New Roman" w:hAnsi="Times New Roman"/>
          <w:sz w:val="28"/>
          <w:szCs w:val="28"/>
        </w:rPr>
        <w:t>6.3. Локальные акты Учреждения  не могут противоречить настоящему Уставу и действующему законодательству.</w:t>
      </w:r>
    </w:p>
    <w:p w:rsidR="002B45EC" w:rsidRPr="00325963" w:rsidRDefault="002B45EC" w:rsidP="002B45EC">
      <w:pPr>
        <w:pStyle w:val="ConsPlusNormal"/>
        <w:ind w:firstLine="709"/>
        <w:jc w:val="center"/>
        <w:rPr>
          <w:rFonts w:ascii="Times New Roman" w:hAnsi="Times New Roman" w:cs="Times New Roman"/>
          <w:bCs/>
          <w:sz w:val="28"/>
          <w:szCs w:val="28"/>
        </w:rPr>
      </w:pPr>
    </w:p>
    <w:p w:rsidR="002B45EC" w:rsidRPr="00325963" w:rsidRDefault="002B45EC" w:rsidP="002B45EC">
      <w:pPr>
        <w:pStyle w:val="ConsPlusNormal"/>
        <w:ind w:firstLine="709"/>
        <w:jc w:val="center"/>
        <w:rPr>
          <w:rFonts w:ascii="Times New Roman" w:hAnsi="Times New Roman" w:cs="Times New Roman"/>
          <w:bCs/>
          <w:sz w:val="28"/>
          <w:szCs w:val="28"/>
        </w:rPr>
      </w:pPr>
      <w:r w:rsidRPr="00325963">
        <w:rPr>
          <w:rFonts w:ascii="Times New Roman" w:hAnsi="Times New Roman" w:cs="Times New Roman"/>
          <w:bCs/>
          <w:sz w:val="28"/>
          <w:szCs w:val="28"/>
        </w:rPr>
        <w:t xml:space="preserve">7. Порядок внесения изменений и дополнений </w:t>
      </w:r>
    </w:p>
    <w:p w:rsidR="002B45EC" w:rsidRPr="00325963" w:rsidRDefault="002B45EC" w:rsidP="002B45EC">
      <w:pPr>
        <w:pStyle w:val="ConsPlusNormal"/>
        <w:ind w:firstLine="709"/>
        <w:jc w:val="center"/>
        <w:rPr>
          <w:rFonts w:ascii="Times New Roman" w:hAnsi="Times New Roman" w:cs="Times New Roman"/>
          <w:bCs/>
          <w:sz w:val="28"/>
          <w:szCs w:val="28"/>
        </w:rPr>
      </w:pPr>
      <w:r w:rsidRPr="00325963">
        <w:rPr>
          <w:rFonts w:ascii="Times New Roman" w:hAnsi="Times New Roman" w:cs="Times New Roman"/>
          <w:bCs/>
          <w:sz w:val="28"/>
          <w:szCs w:val="28"/>
        </w:rPr>
        <w:t>в Устав Учреждения</w:t>
      </w:r>
    </w:p>
    <w:p w:rsidR="002B45EC" w:rsidRPr="00325963" w:rsidRDefault="002B45EC" w:rsidP="002B45EC">
      <w:pPr>
        <w:pStyle w:val="ConsPlusNormal"/>
        <w:ind w:firstLine="709"/>
        <w:jc w:val="center"/>
        <w:rPr>
          <w:rFonts w:ascii="Times New Roman" w:hAnsi="Times New Roman" w:cs="Times New Roman"/>
          <w:bCs/>
          <w:sz w:val="28"/>
          <w:szCs w:val="28"/>
        </w:rPr>
      </w:pPr>
    </w:p>
    <w:p w:rsidR="002B45EC" w:rsidRPr="00325963" w:rsidRDefault="002B45EC" w:rsidP="002B45EC">
      <w:pPr>
        <w:autoSpaceDE w:val="0"/>
        <w:autoSpaceDN w:val="0"/>
        <w:adjustRightInd w:val="0"/>
        <w:spacing w:after="0" w:line="240" w:lineRule="auto"/>
        <w:ind w:firstLine="709"/>
        <w:jc w:val="both"/>
        <w:rPr>
          <w:rFonts w:ascii="Times New Roman" w:eastAsia="Times New Roman" w:hAnsi="Times New Roman"/>
          <w:sz w:val="28"/>
          <w:szCs w:val="28"/>
        </w:rPr>
      </w:pPr>
      <w:r w:rsidRPr="00325963">
        <w:rPr>
          <w:rFonts w:ascii="Times New Roman" w:hAnsi="Times New Roman"/>
          <w:sz w:val="28"/>
          <w:szCs w:val="28"/>
        </w:rPr>
        <w:t>7.1. Новая редакция Устава Учреждения, а также изменения и (или) дополнения к нему утверждаются</w:t>
      </w:r>
      <w:r w:rsidRPr="00325963">
        <w:rPr>
          <w:rFonts w:ascii="Times New Roman" w:eastAsia="Times New Roman" w:hAnsi="Times New Roman"/>
          <w:sz w:val="28"/>
          <w:szCs w:val="28"/>
        </w:rPr>
        <w:t xml:space="preserve"> постановлением Администрации городского округа город Уфа Республики Башкортостан </w:t>
      </w:r>
      <w:r w:rsidRPr="00325963">
        <w:rPr>
          <w:rFonts w:ascii="Times New Roman" w:hAnsi="Times New Roman"/>
          <w:sz w:val="28"/>
          <w:szCs w:val="28"/>
        </w:rPr>
        <w:t>в установленном порядке.</w:t>
      </w:r>
    </w:p>
    <w:p w:rsidR="002B45EC" w:rsidRPr="00325963" w:rsidRDefault="002B45EC" w:rsidP="002B45EC">
      <w:pPr>
        <w:pStyle w:val="1"/>
        <w:tabs>
          <w:tab w:val="num" w:pos="567"/>
          <w:tab w:val="left" w:pos="840"/>
          <w:tab w:val="left" w:pos="1080"/>
          <w:tab w:val="left" w:pos="1200"/>
          <w:tab w:val="left" w:pos="1440"/>
        </w:tabs>
        <w:spacing w:before="0" w:after="0" w:line="240" w:lineRule="auto"/>
        <w:ind w:firstLine="709"/>
        <w:jc w:val="both"/>
        <w:rPr>
          <w:rFonts w:ascii="Times New Roman" w:hAnsi="Times New Roman"/>
          <w:b w:val="0"/>
          <w:sz w:val="28"/>
          <w:szCs w:val="28"/>
        </w:rPr>
      </w:pPr>
      <w:r w:rsidRPr="00325963">
        <w:rPr>
          <w:rFonts w:ascii="Times New Roman" w:hAnsi="Times New Roman"/>
          <w:b w:val="0"/>
          <w:sz w:val="28"/>
          <w:szCs w:val="28"/>
          <w:lang w:val="ru-RU"/>
        </w:rPr>
        <w:t>7</w:t>
      </w:r>
      <w:r w:rsidRPr="00325963">
        <w:rPr>
          <w:rFonts w:ascii="Times New Roman" w:hAnsi="Times New Roman"/>
          <w:b w:val="0"/>
          <w:sz w:val="28"/>
          <w:szCs w:val="28"/>
        </w:rPr>
        <w:t>.2 Изменения и (или) дополнения к Уставу являются его неотъемлемой частью и приобретают силу с момента государственной регистрации.</w:t>
      </w:r>
    </w:p>
    <w:p w:rsidR="002B45EC" w:rsidRPr="00325963" w:rsidRDefault="002B45EC" w:rsidP="002B45EC">
      <w:pPr>
        <w:pStyle w:val="ConsPlusNormal"/>
        <w:ind w:firstLine="709"/>
        <w:jc w:val="both"/>
        <w:rPr>
          <w:rFonts w:ascii="Times New Roman" w:hAnsi="Times New Roman" w:cs="Times New Roman"/>
          <w:sz w:val="28"/>
          <w:szCs w:val="28"/>
        </w:rPr>
      </w:pPr>
    </w:p>
    <w:p w:rsidR="002B45EC" w:rsidRPr="00325963" w:rsidRDefault="002B45EC" w:rsidP="002B45EC">
      <w:pPr>
        <w:pStyle w:val="ConsPlusNormal"/>
        <w:ind w:firstLine="709"/>
        <w:jc w:val="center"/>
        <w:rPr>
          <w:rFonts w:ascii="Times New Roman" w:hAnsi="Times New Roman" w:cs="Times New Roman"/>
          <w:b/>
          <w:bCs/>
          <w:sz w:val="28"/>
          <w:szCs w:val="28"/>
        </w:rPr>
      </w:pPr>
    </w:p>
    <w:p w:rsidR="002B45EC" w:rsidRPr="00325963" w:rsidRDefault="002B45EC" w:rsidP="002B45EC">
      <w:pPr>
        <w:pStyle w:val="ConsPlusNormal"/>
        <w:ind w:firstLine="709"/>
        <w:jc w:val="center"/>
        <w:rPr>
          <w:rFonts w:ascii="Times New Roman" w:hAnsi="Times New Roman" w:cs="Times New Roman"/>
          <w:bCs/>
          <w:sz w:val="28"/>
          <w:szCs w:val="28"/>
        </w:rPr>
      </w:pPr>
      <w:r w:rsidRPr="00325963">
        <w:rPr>
          <w:rFonts w:ascii="Times New Roman" w:hAnsi="Times New Roman" w:cs="Times New Roman"/>
          <w:bCs/>
          <w:sz w:val="28"/>
          <w:szCs w:val="28"/>
        </w:rPr>
        <w:t xml:space="preserve">8. Реорганизация и ликвидация Учреждения </w:t>
      </w:r>
    </w:p>
    <w:p w:rsidR="002B45EC" w:rsidRPr="00325963" w:rsidRDefault="002B45EC" w:rsidP="002B45EC">
      <w:pPr>
        <w:pStyle w:val="ConsPlusNormal"/>
        <w:ind w:firstLine="709"/>
        <w:jc w:val="center"/>
        <w:rPr>
          <w:rFonts w:ascii="Times New Roman" w:hAnsi="Times New Roman" w:cs="Times New Roman"/>
          <w:bCs/>
          <w:sz w:val="28"/>
          <w:szCs w:val="28"/>
        </w:rPr>
      </w:pPr>
    </w:p>
    <w:p w:rsidR="002B45EC" w:rsidRPr="00325963" w:rsidRDefault="002B45EC" w:rsidP="002B45EC">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rPr>
      </w:pPr>
      <w:r w:rsidRPr="00325963">
        <w:rPr>
          <w:rFonts w:ascii="Times New Roman" w:eastAsia="Times New Roman" w:hAnsi="Times New Roman"/>
          <w:sz w:val="28"/>
          <w:szCs w:val="28"/>
        </w:rPr>
        <w:t>8.1. Реорганизация Учреждения (слияние, присоединение, разделение, выделение) может быть осуществлена по решению Администрации городского округа город Уфа Республики Башкортостан, принимаемому в форме постановления или по решению суда в установленном законодательством порядке.</w:t>
      </w:r>
    </w:p>
    <w:p w:rsidR="002B45EC" w:rsidRPr="00325963" w:rsidRDefault="002B45EC" w:rsidP="002B45EC">
      <w:pPr>
        <w:autoSpaceDE w:val="0"/>
        <w:autoSpaceDN w:val="0"/>
        <w:adjustRightInd w:val="0"/>
        <w:spacing w:after="0" w:line="240" w:lineRule="auto"/>
        <w:ind w:firstLine="709"/>
        <w:jc w:val="both"/>
        <w:rPr>
          <w:rFonts w:ascii="Times New Roman" w:eastAsia="Times New Roman" w:hAnsi="Times New Roman"/>
          <w:sz w:val="28"/>
          <w:szCs w:val="28"/>
        </w:rPr>
      </w:pPr>
      <w:r w:rsidRPr="00325963">
        <w:rPr>
          <w:rFonts w:ascii="Times New Roman" w:eastAsia="Times New Roman" w:hAnsi="Times New Roman"/>
          <w:sz w:val="28"/>
          <w:szCs w:val="28"/>
        </w:rPr>
        <w:t>8.2. Учреждение может быть ликвидировано по решению Администрации городского округа город Уфа Республики Башкортостан, принимаемому в форме постановления или по решению суда.</w:t>
      </w:r>
    </w:p>
    <w:p w:rsidR="002B45EC" w:rsidRPr="00325963" w:rsidRDefault="002B45EC" w:rsidP="002B45EC">
      <w:pPr>
        <w:autoSpaceDE w:val="0"/>
        <w:autoSpaceDN w:val="0"/>
        <w:adjustRightInd w:val="0"/>
        <w:spacing w:after="0" w:line="240" w:lineRule="auto"/>
        <w:ind w:firstLine="709"/>
        <w:jc w:val="both"/>
        <w:rPr>
          <w:rFonts w:ascii="Times New Roman" w:eastAsia="Times New Roman" w:hAnsi="Times New Roman"/>
          <w:sz w:val="28"/>
          <w:szCs w:val="28"/>
        </w:rPr>
      </w:pPr>
      <w:r w:rsidRPr="00325963">
        <w:rPr>
          <w:rFonts w:ascii="Times New Roman" w:eastAsia="Times New Roman" w:hAnsi="Times New Roman"/>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передается ликвидационной комиссией Управлению земельных и имущественных отношений Администрации городского округа город Уфа Республики Башкортостан.</w:t>
      </w:r>
    </w:p>
    <w:p w:rsidR="002B45EC" w:rsidRPr="00325963" w:rsidRDefault="002B45EC" w:rsidP="002B45EC">
      <w:pPr>
        <w:autoSpaceDE w:val="0"/>
        <w:autoSpaceDN w:val="0"/>
        <w:adjustRightInd w:val="0"/>
        <w:spacing w:after="0" w:line="240" w:lineRule="auto"/>
        <w:ind w:firstLine="709"/>
        <w:jc w:val="both"/>
        <w:rPr>
          <w:rFonts w:ascii="Times New Roman" w:eastAsia="Times New Roman" w:hAnsi="Times New Roman"/>
          <w:sz w:val="28"/>
          <w:szCs w:val="28"/>
        </w:rPr>
      </w:pPr>
      <w:r w:rsidRPr="00325963">
        <w:rPr>
          <w:rFonts w:ascii="Times New Roman" w:eastAsia="Times New Roman" w:hAnsi="Times New Roman"/>
          <w:sz w:val="28"/>
          <w:szCs w:val="28"/>
        </w:rPr>
        <w:t xml:space="preserve">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w:t>
      </w:r>
      <w:r w:rsidRPr="00325963">
        <w:rPr>
          <w:rFonts w:ascii="Times New Roman" w:eastAsia="Times New Roman" w:hAnsi="Times New Roman"/>
          <w:sz w:val="28"/>
          <w:szCs w:val="28"/>
        </w:rPr>
        <w:lastRenderedPageBreak/>
        <w:t>упорядочение документов осуществляются силами Учреждения и за счет его сре</w:t>
      </w:r>
      <w:proofErr w:type="gramStart"/>
      <w:r w:rsidRPr="00325963">
        <w:rPr>
          <w:rFonts w:ascii="Times New Roman" w:eastAsia="Times New Roman" w:hAnsi="Times New Roman"/>
          <w:sz w:val="28"/>
          <w:szCs w:val="28"/>
        </w:rPr>
        <w:t>дств в с</w:t>
      </w:r>
      <w:proofErr w:type="gramEnd"/>
      <w:r w:rsidRPr="00325963">
        <w:rPr>
          <w:rFonts w:ascii="Times New Roman" w:eastAsia="Times New Roman" w:hAnsi="Times New Roman"/>
          <w:sz w:val="28"/>
          <w:szCs w:val="28"/>
        </w:rPr>
        <w:t>оответствии с требованиями архивных органов.</w:t>
      </w:r>
    </w:p>
    <w:p w:rsidR="002B45EC" w:rsidRPr="00651F88" w:rsidRDefault="002B45EC" w:rsidP="002B45EC">
      <w:pPr>
        <w:autoSpaceDE w:val="0"/>
        <w:autoSpaceDN w:val="0"/>
        <w:adjustRightInd w:val="0"/>
        <w:spacing w:line="240" w:lineRule="auto"/>
        <w:ind w:firstLine="709"/>
        <w:jc w:val="both"/>
        <w:rPr>
          <w:rFonts w:ascii="Times New Roman" w:eastAsia="Times New Roman" w:hAnsi="Times New Roman"/>
          <w:sz w:val="28"/>
          <w:szCs w:val="28"/>
        </w:rPr>
      </w:pPr>
      <w:proofErr w:type="gramStart"/>
      <w:r w:rsidRPr="00325963">
        <w:rPr>
          <w:rFonts w:ascii="Times New Roman" w:eastAsia="Times New Roman" w:hAnsi="Times New Roman"/>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2B45EC" w:rsidRDefault="002B45EC" w:rsidP="002B45EC">
      <w:pPr>
        <w:tabs>
          <w:tab w:val="left" w:pos="709"/>
        </w:tabs>
      </w:pPr>
    </w:p>
    <w:p w:rsidR="002B45EC" w:rsidRDefault="002B45EC" w:rsidP="002B45EC">
      <w:pPr>
        <w:tabs>
          <w:tab w:val="left" w:pos="709"/>
          <w:tab w:val="left" w:pos="1276"/>
        </w:tabs>
        <w:spacing w:after="0" w:line="240" w:lineRule="auto"/>
        <w:ind w:firstLine="709"/>
        <w:jc w:val="both"/>
      </w:pPr>
    </w:p>
    <w:p w:rsidR="002B45EC" w:rsidRDefault="002B45EC" w:rsidP="002B45EC">
      <w:pPr>
        <w:tabs>
          <w:tab w:val="left" w:pos="709"/>
        </w:tabs>
      </w:pPr>
    </w:p>
    <w:p w:rsidR="002B45EC" w:rsidRPr="002B45EC" w:rsidRDefault="002B45EC"/>
    <w:p w:rsidR="002B45EC" w:rsidRPr="002B45EC" w:rsidRDefault="002B45EC"/>
    <w:p w:rsidR="002B45EC" w:rsidRPr="002B45EC" w:rsidRDefault="002B45EC"/>
    <w:p w:rsidR="002B45EC" w:rsidRPr="002B45EC" w:rsidRDefault="002B45EC"/>
    <w:p w:rsidR="002B45EC" w:rsidRPr="002B45EC" w:rsidRDefault="002B45EC"/>
    <w:p w:rsidR="002B45EC" w:rsidRPr="002B45EC" w:rsidRDefault="002B45EC"/>
    <w:p w:rsidR="002B45EC" w:rsidRPr="002B45EC" w:rsidRDefault="002B45EC"/>
    <w:p w:rsidR="002B45EC" w:rsidRPr="002B45EC" w:rsidRDefault="002B45EC"/>
    <w:p w:rsidR="002B45EC" w:rsidRPr="002B45EC" w:rsidRDefault="002B45EC"/>
    <w:sectPr w:rsidR="002B45EC" w:rsidRPr="002B45EC" w:rsidSect="001D6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2EF"/>
    <w:multiLevelType w:val="hybridMultilevel"/>
    <w:tmpl w:val="55D8BBF0"/>
    <w:lvl w:ilvl="0" w:tplc="A54CE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F81AF7"/>
    <w:multiLevelType w:val="hybridMultilevel"/>
    <w:tmpl w:val="793C765C"/>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D571C"/>
    <w:multiLevelType w:val="hybridMultilevel"/>
    <w:tmpl w:val="4BF41F10"/>
    <w:lvl w:ilvl="0" w:tplc="1EA4C8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F34554"/>
    <w:multiLevelType w:val="hybridMultilevel"/>
    <w:tmpl w:val="D3B0C2AC"/>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D0126"/>
    <w:multiLevelType w:val="hybridMultilevel"/>
    <w:tmpl w:val="992E088C"/>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204981"/>
    <w:multiLevelType w:val="hybridMultilevel"/>
    <w:tmpl w:val="3684B22E"/>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973171"/>
    <w:multiLevelType w:val="hybridMultilevel"/>
    <w:tmpl w:val="DD80FEFA"/>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0D2C79"/>
    <w:multiLevelType w:val="hybridMultilevel"/>
    <w:tmpl w:val="09E04E6A"/>
    <w:lvl w:ilvl="0" w:tplc="A54CE356">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8851EE"/>
    <w:multiLevelType w:val="hybridMultilevel"/>
    <w:tmpl w:val="21E6BF8A"/>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AB310C"/>
    <w:multiLevelType w:val="hybridMultilevel"/>
    <w:tmpl w:val="BF8849BE"/>
    <w:lvl w:ilvl="0" w:tplc="440E63E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3D4F45"/>
    <w:multiLevelType w:val="hybridMultilevel"/>
    <w:tmpl w:val="BF00057E"/>
    <w:lvl w:ilvl="0" w:tplc="A54CE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FB34C1"/>
    <w:multiLevelType w:val="hybridMultilevel"/>
    <w:tmpl w:val="0FB88CA8"/>
    <w:lvl w:ilvl="0" w:tplc="A54CE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C40517"/>
    <w:multiLevelType w:val="hybridMultilevel"/>
    <w:tmpl w:val="CE5AC95A"/>
    <w:lvl w:ilvl="0" w:tplc="440E63E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6131B7D"/>
    <w:multiLevelType w:val="multilevel"/>
    <w:tmpl w:val="834693DA"/>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8BD39AB"/>
    <w:multiLevelType w:val="hybridMultilevel"/>
    <w:tmpl w:val="0D5AA644"/>
    <w:lvl w:ilvl="0" w:tplc="A54CE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810D9E"/>
    <w:multiLevelType w:val="hybridMultilevel"/>
    <w:tmpl w:val="3C56FDB2"/>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5"/>
  </w:num>
  <w:num w:numId="6">
    <w:abstractNumId w:val="15"/>
  </w:num>
  <w:num w:numId="7">
    <w:abstractNumId w:val="6"/>
  </w:num>
  <w:num w:numId="8">
    <w:abstractNumId w:val="1"/>
  </w:num>
  <w:num w:numId="9">
    <w:abstractNumId w:val="4"/>
  </w:num>
  <w:num w:numId="10">
    <w:abstractNumId w:val="3"/>
  </w:num>
  <w:num w:numId="11">
    <w:abstractNumId w:val="13"/>
  </w:num>
  <w:num w:numId="12">
    <w:abstractNumId w:val="2"/>
  </w:num>
  <w:num w:numId="13">
    <w:abstractNumId w:val="12"/>
  </w:num>
  <w:num w:numId="14">
    <w:abstractNumId w:val="9"/>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rsids>
    <w:rsidRoot w:val="002B45EC"/>
    <w:rsid w:val="001D6D51"/>
    <w:rsid w:val="002B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51"/>
  </w:style>
  <w:style w:type="paragraph" w:styleId="1">
    <w:name w:val="heading 1"/>
    <w:basedOn w:val="a"/>
    <w:next w:val="a"/>
    <w:link w:val="10"/>
    <w:qFormat/>
    <w:rsid w:val="002B45EC"/>
    <w:pPr>
      <w:keepNext/>
      <w:spacing w:before="240" w:after="60"/>
      <w:outlineLvl w:val="0"/>
    </w:pPr>
    <w:rPr>
      <w:rFonts w:ascii="Cambria" w:eastAsia="Calibri"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5EC"/>
    <w:rPr>
      <w:rFonts w:ascii="Tahoma" w:hAnsi="Tahoma" w:cs="Tahoma"/>
      <w:sz w:val="16"/>
      <w:szCs w:val="16"/>
    </w:rPr>
  </w:style>
  <w:style w:type="character" w:customStyle="1" w:styleId="10">
    <w:name w:val="Заголовок 1 Знак"/>
    <w:basedOn w:val="a0"/>
    <w:link w:val="1"/>
    <w:rsid w:val="002B45EC"/>
    <w:rPr>
      <w:rFonts w:ascii="Cambria" w:eastAsia="Calibri" w:hAnsi="Cambria" w:cs="Times New Roman"/>
      <w:b/>
      <w:bCs/>
      <w:kern w:val="32"/>
      <w:sz w:val="32"/>
      <w:szCs w:val="32"/>
      <w:lang/>
    </w:rPr>
  </w:style>
  <w:style w:type="paragraph" w:customStyle="1" w:styleId="ConsPlusNormal">
    <w:name w:val="ConsPlusNormal"/>
    <w:rsid w:val="002B45E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No Spacing"/>
    <w:uiPriority w:val="1"/>
    <w:qFormat/>
    <w:rsid w:val="002B45EC"/>
    <w:pPr>
      <w:spacing w:after="0" w:line="240" w:lineRule="auto"/>
    </w:pPr>
    <w:rPr>
      <w:rFonts w:ascii="Calibri" w:eastAsia="Calibri" w:hAnsi="Calibri" w:cs="Times New Roman"/>
    </w:rPr>
  </w:style>
  <w:style w:type="paragraph" w:styleId="a6">
    <w:name w:val="List Paragraph"/>
    <w:basedOn w:val="a"/>
    <w:uiPriority w:val="34"/>
    <w:qFormat/>
    <w:rsid w:val="002B45EC"/>
    <w:pPr>
      <w:ind w:left="720"/>
      <w:contextualSpacing/>
    </w:pPr>
    <w:rPr>
      <w:rFonts w:ascii="Calibri" w:eastAsia="Calibri" w:hAnsi="Calibri" w:cs="Times New Roman"/>
    </w:rPr>
  </w:style>
  <w:style w:type="paragraph" w:customStyle="1" w:styleId="ConsPlusNonformat">
    <w:name w:val="ConsPlusNonformat"/>
    <w:uiPriority w:val="99"/>
    <w:rsid w:val="002B4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35A5C3261B704691A7791C5E0B88F1DFC3ACAE16965C41A4CCD55F8756DB90DDE56A649565C26703B40C817M" TargetMode="External"/><Relationship Id="rId13" Type="http://schemas.openxmlformats.org/officeDocument/2006/relationships/hyperlink" Target="consultantplus://offline/ref=71623A310F10942875790DA6062A049A5BCED4E02908BF00CA7915EDC585AC2E5CE3B5375D2AA122wEJ2E" TargetMode="External"/><Relationship Id="rId3" Type="http://schemas.openxmlformats.org/officeDocument/2006/relationships/settings" Target="settings.xml"/><Relationship Id="rId7" Type="http://schemas.openxmlformats.org/officeDocument/2006/relationships/hyperlink" Target="consultantplus://offline/ref=E3335A5C3261B704691A7791C5E0B88F1DFC3ACAE16965C41A4CCD55F8756DB90DDE56A649565C26703B40C817M" TargetMode="External"/><Relationship Id="rId12" Type="http://schemas.openxmlformats.org/officeDocument/2006/relationships/hyperlink" Target="consultantplus://offline/ref=393C9B07FB1DCE44C0EA1A12EB9ED25653EE75CA1BCBC5BEFDFF4E2CwEQD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86880;fld=134;dst=100010" TargetMode="External"/><Relationship Id="rId11" Type="http://schemas.openxmlformats.org/officeDocument/2006/relationships/hyperlink" Target="consultantplus://offline/ref=BD4BA2AE9ADB74C1286BEBC3EF3B5A308A2D9A634111CA10414F9815D9F0447884CDE4AB4902645141BE5FzEpC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main?base=LAW;n=100256;fld=134;dst=247" TargetMode="External"/><Relationship Id="rId4" Type="http://schemas.openxmlformats.org/officeDocument/2006/relationships/webSettings" Target="webSettings.xml"/><Relationship Id="rId9" Type="http://schemas.openxmlformats.org/officeDocument/2006/relationships/hyperlink" Target="consultantplus://offline/main?base=LAW;n=100256;fld=134;dst=247" TargetMode="External"/><Relationship Id="rId14" Type="http://schemas.openxmlformats.org/officeDocument/2006/relationships/hyperlink" Target="consultantplus://offline/ref=F53AC0D19539F4699C691EE4A7E7C1B475AE9AEA9752B6E4335F5730CE2D44234660ADDAB54983lCR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6134</Words>
  <Characters>34967</Characters>
  <Application>Microsoft Office Word</Application>
  <DocSecurity>0</DocSecurity>
  <Lines>291</Lines>
  <Paragraphs>82</Paragraphs>
  <ScaleCrop>false</ScaleCrop>
  <Company>Microsoft</Company>
  <LinksUpToDate>false</LinksUpToDate>
  <CharactersWithSpaces>41019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2016-02-29T08:04:00Z</dcterms:created>
  <dcterms:modified xsi:type="dcterms:W3CDTF">2016-02-29T08:04:00Z</dcterms:modified>
</cp:coreProperties>
</file>