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58" w:rsidRPr="00D527B0" w:rsidRDefault="00ED0564" w:rsidP="00D527B0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СОГЛАСОВАНО:                                                  УТВЕРЖДАЮ:</w:t>
      </w:r>
    </w:p>
    <w:p w:rsidR="00ED0564" w:rsidRPr="00D527B0" w:rsidRDefault="00D527B0" w:rsidP="00D527B0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</w:t>
      </w:r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редседатель </w:t>
      </w:r>
      <w:proofErr w:type="gramStart"/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профсоюзной</w:t>
      </w:r>
      <w:proofErr w:type="gramEnd"/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    Заведующий МБДОУ</w:t>
      </w:r>
    </w:p>
    <w:p w:rsidR="00D527B0" w:rsidRPr="00D527B0" w:rsidRDefault="00ED0564" w:rsidP="00D527B0">
      <w:pPr>
        <w:tabs>
          <w:tab w:val="left" w:pos="5820"/>
        </w:tabs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организации  МБДОУ</w:t>
      </w:r>
      <w:r w:rsidR="00D527B0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</w:t>
      </w:r>
      <w:r w:rsidR="00B86C6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  Детский сад № 248</w:t>
      </w:r>
      <w:r w:rsidR="00D527B0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</w:t>
      </w:r>
    </w:p>
    <w:p w:rsidR="00ED0564" w:rsidRPr="00D527B0" w:rsidRDefault="00D527B0" w:rsidP="00D527B0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Детский сад</w:t>
      </w:r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B86C6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№ 248</w:t>
      </w:r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</w:t>
      </w:r>
      <w:r w:rsidR="0072252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                                </w:t>
      </w:r>
      <w:r w:rsidR="00B86C6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   </w:t>
      </w:r>
      <w:r w:rsidR="0072252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B86C6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Петрова Е.</w:t>
      </w:r>
      <w:r w:rsidR="00ED0564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В.</w:t>
      </w:r>
      <w:r w:rsidR="0072252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________</w:t>
      </w:r>
    </w:p>
    <w:p w:rsidR="00ED0564" w:rsidRPr="00D527B0" w:rsidRDefault="00ED0564" w:rsidP="00D527B0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протокол заседания профкома                           </w:t>
      </w:r>
      <w:r w:rsid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 </w:t>
      </w: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«___»</w:t>
      </w:r>
      <w:r w:rsid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_____________</w:t>
      </w:r>
    </w:p>
    <w:p w:rsidR="00ED0564" w:rsidRPr="00D527B0" w:rsidRDefault="00ED0564" w:rsidP="00D527B0">
      <w:pPr>
        <w:spacing w:after="0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№______ </w:t>
      </w:r>
      <w:proofErr w:type="gramStart"/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от</w:t>
      </w:r>
      <w:proofErr w:type="gramEnd"/>
      <w:r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_____________                                   </w:t>
      </w:r>
      <w:r w:rsidR="00D527B0" w:rsidRPr="00D527B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приказ №____ от ______</w:t>
      </w:r>
    </w:p>
    <w:p w:rsidR="00D527B0" w:rsidRDefault="00D527B0" w:rsidP="00D527B0">
      <w:pPr>
        <w:spacing w:after="100" w:afterAutospacing="1" w:line="24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D527B0" w:rsidRPr="0072252E" w:rsidRDefault="00D527B0" w:rsidP="00D527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72252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Положение  </w:t>
      </w:r>
    </w:p>
    <w:p w:rsidR="00D527B0" w:rsidRPr="0072252E" w:rsidRDefault="00D527B0" w:rsidP="00D527B0">
      <w:pPr>
        <w:spacing w:after="0" w:line="240" w:lineRule="atLeast"/>
        <w:jc w:val="center"/>
        <w:rPr>
          <w:rStyle w:val="a4"/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72252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об </w:t>
      </w:r>
      <w:r w:rsidRPr="0072252E">
        <w:rPr>
          <w:rStyle w:val="a4"/>
          <w:rFonts w:ascii="Times New Roman" w:hAnsi="Times New Roman" w:cs="Times New Roman"/>
          <w:iCs/>
          <w:color w:val="333333"/>
          <w:sz w:val="28"/>
          <w:szCs w:val="28"/>
        </w:rPr>
        <w:t xml:space="preserve">общем собрании трудового коллектива МБДОУ </w:t>
      </w:r>
    </w:p>
    <w:p w:rsidR="00D527B0" w:rsidRPr="0072252E" w:rsidRDefault="00D527B0" w:rsidP="00D527B0">
      <w:pPr>
        <w:spacing w:after="0" w:line="240" w:lineRule="atLeast"/>
        <w:jc w:val="center"/>
        <w:rPr>
          <w:rStyle w:val="a4"/>
          <w:rFonts w:ascii="Times New Roman" w:hAnsi="Times New Roman" w:cs="Times New Roman"/>
          <w:iCs/>
          <w:color w:val="333333"/>
          <w:sz w:val="28"/>
          <w:szCs w:val="28"/>
        </w:rPr>
      </w:pPr>
      <w:r w:rsidRPr="0072252E">
        <w:rPr>
          <w:rStyle w:val="a4"/>
          <w:rFonts w:ascii="Times New Roman" w:hAnsi="Times New Roman" w:cs="Times New Roman"/>
          <w:iCs/>
          <w:color w:val="333333"/>
          <w:sz w:val="28"/>
          <w:szCs w:val="28"/>
        </w:rPr>
        <w:t>Детски</w:t>
      </w:r>
      <w:r w:rsidR="00B86C6B">
        <w:rPr>
          <w:rStyle w:val="a4"/>
          <w:rFonts w:ascii="Times New Roman" w:hAnsi="Times New Roman" w:cs="Times New Roman"/>
          <w:iCs/>
          <w:color w:val="333333"/>
          <w:sz w:val="28"/>
          <w:szCs w:val="28"/>
        </w:rPr>
        <w:t>й сад № 248</w:t>
      </w:r>
      <w:r w:rsidRPr="0072252E">
        <w:rPr>
          <w:rStyle w:val="a4"/>
          <w:rFonts w:ascii="Times New Roman" w:hAnsi="Times New Roman" w:cs="Times New Roman"/>
          <w:iCs/>
          <w:color w:val="333333"/>
          <w:sz w:val="28"/>
          <w:szCs w:val="28"/>
        </w:rPr>
        <w:t xml:space="preserve"> городского округа город Уфа Республики Башкортостан</w:t>
      </w:r>
    </w:p>
    <w:p w:rsidR="00D527B0" w:rsidRPr="00D527B0" w:rsidRDefault="00D527B0" w:rsidP="00D527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</w:p>
    <w:p w:rsidR="00EC5C58" w:rsidRPr="00EC5C58" w:rsidRDefault="00EC5C58" w:rsidP="00EC5C5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1. Общие положения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1.1. Настоящее Положение об Общем собрании трудового коллектива МБДОУ (далее Положение) разработано в соответствии </w:t>
      </w:r>
      <w:proofErr w:type="gramStart"/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</w:t>
      </w:r>
      <w:proofErr w:type="gramEnd"/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Законом Российской Федерации от 29.12.2012 года № 273-ФЗ  «Об образовании в Российской Федерации»;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Типовым положением о дошкольном образовательном учреждении, утвержденным приказом Министерства образования и науки от 27 октября 2011 г. № 2562;</w:t>
      </w:r>
    </w:p>
    <w:p w:rsidR="00D527B0" w:rsidRPr="00663620" w:rsidRDefault="00EC5C58" w:rsidP="00D527B0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- </w:t>
      </w:r>
      <w:r w:rsidR="00B86C6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Уставом МБДОУ Детский сад № 248 </w:t>
      </w:r>
      <w:r w:rsidR="00D527B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утвержденным Постановлением главы Администрации городского округа город Уф</w:t>
      </w:r>
      <w:r w:rsid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 Республики Башкортостан  от 1</w:t>
      </w:r>
      <w:r w:rsidR="001911F2" w:rsidRP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6</w:t>
      </w:r>
      <w:r w:rsid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.12.1</w:t>
      </w:r>
      <w:r w:rsidR="001911F2" w:rsidRP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5</w:t>
      </w:r>
      <w:r w:rsid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года № </w:t>
      </w:r>
      <w:r w:rsidR="001911F2" w:rsidRPr="001911F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4170</w:t>
      </w:r>
      <w:r w:rsidR="00D527B0" w:rsidRPr="0066362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(с изменениями и дополнениями).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1.2. Настоящее Положение разработано с целью обеспечения государственно-общественного характера управления деятельности МБДОУ.</w:t>
      </w:r>
    </w:p>
    <w:p w:rsidR="00D527B0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1.3. Общее собрание трудового коллектива МБДОУ является постоянно действующим органом самоуправления  деятельностью МБДОУ.                                                                                        </w:t>
      </w:r>
      <w:r w:rsidR="00D527B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           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1.4. Каждый работник МБДОУ с момента заключения трудового договора и до прекращения его действия является членом Общего собрания трудового коллектива МБДОУ.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1.5. Решение, принятое Общим собранием трудового коллектива МБДОУ и не противоречащее законодательству РФ, Уставу МБДОУ, является обязательным для исполнения всеми работниками  МБДОУ.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1.6. Изменения и дополнения в настоящее Положение принимаются на заседании Педагогического  совета.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1.7. Данное  Положение действует до принятия нового.</w:t>
      </w:r>
    </w:p>
    <w:p w:rsidR="00EC5C58" w:rsidRPr="00EC5C58" w:rsidRDefault="00EC5C58" w:rsidP="00D527B0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2. Задачи Общего собрания трудового коллектива МБДОУ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2.1. Основными задачами Общего собрания трудового коллектива МБДОУ являются: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обеспечение права на участие в управлении МБДОУ всех работников;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рассмотрение общих вопросов деятельности МБДОУ.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    2.2. Обеспечение совершенствования нормативно-правовой основы МБДОУ.</w:t>
      </w:r>
    </w:p>
    <w:p w:rsidR="00EC5C58" w:rsidRPr="00EC5C58" w:rsidRDefault="00EC5C58" w:rsidP="00D527B0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2.3. Обеспечение выполнения социальных гарантий и льгот работникам МБДОУ.</w:t>
      </w:r>
    </w:p>
    <w:p w:rsidR="00EC5C58" w:rsidRPr="00EC5C58" w:rsidRDefault="00EC5C58" w:rsidP="00EC5C5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3. Компетенция Общего собрания трудового коллектива МБДОУ</w:t>
      </w:r>
    </w:p>
    <w:p w:rsidR="00EC5C58" w:rsidRPr="00EC5C58" w:rsidRDefault="00EC5C58" w:rsidP="008346F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3.1. Общее собрание трудового коллектива МБДОУ:</w:t>
      </w:r>
    </w:p>
    <w:p w:rsidR="00EC5C58" w:rsidRPr="00EC5C58" w:rsidRDefault="00EC5C58" w:rsidP="008346F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- принимать Устав МБДОУ, вносить изменения (дополнения) к Уставу; </w:t>
      </w:r>
    </w:p>
    <w:p w:rsidR="00EC5C58" w:rsidRPr="00EC5C58" w:rsidRDefault="00EC5C58" w:rsidP="008346F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- принимать новую редакцию Устава МБДОУ;</w:t>
      </w:r>
    </w:p>
    <w:p w:rsidR="00EC5C58" w:rsidRDefault="00EC5C58" w:rsidP="008346F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разрабатывать Коллективный договор.</w:t>
      </w:r>
    </w:p>
    <w:p w:rsidR="008346FC" w:rsidRPr="00EC5C58" w:rsidRDefault="008346FC" w:rsidP="008346FC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EC5C58" w:rsidRPr="00EC5C58" w:rsidRDefault="00EC5C58" w:rsidP="00EC5C58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4. Организация деятельности Общего собрания трудового коллектива МБДОУ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4.1. В Общем собрании трудового коллектива МБДОУ с правом решающего голоса принимают участие все работники МБДОУ.                                                                                                                           4.2. С правом совещательного голоса в Общем собрании трудового коллектива МБДОУ могут принимать участие представители Родительского комитета, представители Совета Учреждения.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4.3. Общее собрание трудового коллектива МБДОУ проводится по мере необходимости, но не реже одного раза в год.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4.4. Общее собрание трудового коллектива МБДОУ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  4.5. Тематика Общего собрания трудового коллектива МБДОУ вносится в годовой план работы  МБДОУ с учетом нерешенных проблем в пределах компетенции Общего собрания трудового  коллектива МБДОУ.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4.6. Решение Общего собрания трудового коллектива МБДОУ принимается, если за него  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проголосовало более половины присутствующих и является обязательным для исполнения.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4.7. Ход и решения Общего собрания трудового коллектива МБДОУ оформляются   протоколами.  Протоколы хранятся в МБДОУ постоянно.                                                                                                   </w:t>
      </w:r>
      <w:r w:rsidR="00D527B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            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4.8. Ответственность за выполнение решений Общего собрания трудового коллектива   МБДОУ  лежит на заведующем. Решения выполняют ответственные лица, указанные в протоколе  заседания Общего  собрания трудового коллектива МБДОУ. Результаты оглашаются  на следующем Общем     собрании  трудового коллектива МБДОУ.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EC5C58" w:rsidRPr="00EC5C58" w:rsidRDefault="00EC5C58" w:rsidP="00EC5C5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Заведующий МБДОУ, в случае несогласия с решением Общего собрания трудового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коллектива МБДОУ, приостанавливает выполнение решения, извещает об этом председателя Общего собрания трудового коллектива МБДОУ,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собрания трудового коллектива МБДОУ и вынести окончательное решение по спорному вопросу.</w:t>
      </w:r>
    </w:p>
    <w:p w:rsidR="00EC5C58" w:rsidRPr="00EC5C58" w:rsidRDefault="00EC5C58" w:rsidP="00EC5C5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Общее собрание трудового коллектива МБДОУ избирает из своего состава председателя и секретаря сроком на три учебных года.                                                                                          </w:t>
      </w:r>
      <w:r w:rsidR="008346F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           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                   </w:t>
      </w:r>
    </w:p>
    <w:p w:rsidR="00EC5C58" w:rsidRPr="00EC5C58" w:rsidRDefault="008346FC" w:rsidP="008346FC">
      <w:pPr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4.1.</w:t>
      </w:r>
      <w:r w:rsidR="00EC5C58"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Председатель Общего собрания трудового коллектива МБДОУ:</w:t>
      </w:r>
    </w:p>
    <w:p w:rsidR="00EC5C58" w:rsidRPr="00EC5C58" w:rsidRDefault="00EC5C58" w:rsidP="00EC5C5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организует деятельность Общего собрания трудового коллектива МБДОУ;</w:t>
      </w:r>
    </w:p>
    <w:p w:rsidR="00EC5C58" w:rsidRPr="00EC5C58" w:rsidRDefault="00EC5C58" w:rsidP="00EC5C5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информирует работников о предстоящем  Общем собрании трудового коллектива М</w:t>
      </w:r>
      <w:r w:rsidR="008346F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БДОУ</w:t>
      </w:r>
      <w:proofErr w:type="gramStart"/>
      <w:r w:rsidR="008346F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  <w:proofErr w:type="gramEnd"/>
    </w:p>
    <w:p w:rsidR="00EC5C58" w:rsidRPr="00EC5C58" w:rsidRDefault="00EC5C58" w:rsidP="00EC5C5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организует подготовку и проведение Общего собрания трудового коллектива МБДОУ;</w:t>
      </w:r>
    </w:p>
    <w:p w:rsidR="00EC5C58" w:rsidRPr="00EC5C58" w:rsidRDefault="00EC5C58" w:rsidP="00EC5C5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определяет повестку дня Общего собрания трудового коллектива МБДОУ;</w:t>
      </w:r>
    </w:p>
    <w:p w:rsidR="00EC5C58" w:rsidRPr="00EC5C58" w:rsidRDefault="00EC5C58" w:rsidP="00EC5C58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контролирует выполнение решений Общего собрания трудового коллектива МБДОУ;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4.12. Секретарь Общего собрания трудового коллектива МБДОУ:                                                                                          </w:t>
      </w:r>
      <w:r w:rsidR="00D527B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                   </w:t>
      </w:r>
    </w:p>
    <w:p w:rsidR="00EC5C58" w:rsidRPr="00EC5C58" w:rsidRDefault="00EC5C58" w:rsidP="00EC5C5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оформляет книгу протоколов, книга протоколов Общего собрания трудового коллектива МБДОУ нумеруется постранично, прошнуровывается, скрепляется подписью заведующего и печатью МБДОУ;</w:t>
      </w:r>
    </w:p>
    <w:p w:rsidR="00EC5C58" w:rsidRPr="00EC5C58" w:rsidRDefault="00EC5C58" w:rsidP="00EC5C58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пишет протоколы Общего собрания трудового коллектива МБДОУ, нумерация протоколов ведется от начала учебного года, протоколы пишутся по форме: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  - дата проведения  и порядковый номер собрания;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 - председатель и секретарь (Ф.И.О.) Общего собрания трудового коллектива МБДОУ;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 - количественное присутствие (отсутствие) сотрудников на собрании;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 - приглашенные (ФИО, должность);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 - повестка дня;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 - ход обсуждения вопросов;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 - предложения, рекомендации и замечания сотрудников и приглашенных лиц;</w:t>
      </w:r>
    </w:p>
    <w:p w:rsidR="00EC5C58" w:rsidRPr="00EC5C58" w:rsidRDefault="00EC5C58" w:rsidP="00D527B0">
      <w:pPr>
        <w:spacing w:after="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 - решение.</w:t>
      </w:r>
    </w:p>
    <w:p w:rsidR="00EC5C58" w:rsidRPr="00EC5C58" w:rsidRDefault="00EC5C58" w:rsidP="00D527B0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Протоколы подписываются председателем и секретарем Общего собрания трудового коллектива МБДОУ.</w:t>
      </w:r>
    </w:p>
    <w:p w:rsidR="00EC5C58" w:rsidRPr="00EC5C58" w:rsidRDefault="00EC5C58" w:rsidP="00D527B0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5. Взаимосвязь с другими органами самоуправления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5.1. Общее собрание трудового коллектива МБДОУ организует взаимодействие с другими органами самоуправления МБДОУ  –  Советом Учреждения, Педагогическим  советом, Родительским комитетом: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через участие представителей трудового коллектива  в заседаниях Совета учреждения,  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Педагогического  совета, Родительского комитета;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представление на ознакомление  Совету Учреждения,  Педагогическому   совету МБДОУ, Родительскому комитету    материалов, разработанных на   Общем  собрании   трудового коллектива МБДОУ;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EC5C58" w:rsidRPr="00EC5C58" w:rsidRDefault="00EC5C58" w:rsidP="00D527B0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6. Права Общего собрания трудового коллектива МБДОУ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6.1. Общее собрания трудового коллектива МБДОУ имеет право:</w:t>
      </w:r>
    </w:p>
    <w:p w:rsidR="00EC5C58" w:rsidRPr="00EC5C58" w:rsidRDefault="00EC5C58" w:rsidP="00EC5C5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участвовать в управлении МБДОУ;</w:t>
      </w:r>
    </w:p>
    <w:p w:rsidR="00EC5C58" w:rsidRPr="00EC5C58" w:rsidRDefault="00EC5C58" w:rsidP="00EC5C58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направлять предложения и заявления Учредителю, в органы государственной власти, в обществен</w:t>
      </w: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softHyphen/>
        <w:t>ные организации.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6.2. Каждый работник имеет право:</w:t>
      </w:r>
    </w:p>
    <w:p w:rsidR="00EC5C58" w:rsidRPr="00EC5C58" w:rsidRDefault="00EC5C58" w:rsidP="00EC5C5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потребовать обсуждения Общим собранием трудового коллектива МБДОУ любого вопроса, касающегося деятельности МБДОУ, если его предложение поддержит не менее одной трети членов Общего собрания трудового коллектива МБДОУ;</w:t>
      </w:r>
    </w:p>
    <w:p w:rsidR="00EC5C58" w:rsidRPr="00EC5C58" w:rsidRDefault="00EC5C58" w:rsidP="00EC5C58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при несогласии с решением Общего собрания трудового коллектива МБДОУ высказать свое мотивированное мнение, которое должно быть занесено в протокол.</w:t>
      </w:r>
    </w:p>
    <w:p w:rsidR="00EC5C58" w:rsidRPr="00EC5C58" w:rsidRDefault="00D527B0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    </w:t>
      </w:r>
      <w:r w:rsidR="00EC5C58" w:rsidRPr="00EC5C5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7. Ответственность Общего собрания трудового коллектива МБДОУ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        7.2. Общее собрание несет ответственность за соответствие принимаемых решений законодательству РФ</w:t>
      </w:r>
      <w:proofErr w:type="gramStart"/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..</w:t>
      </w:r>
      <w:proofErr w:type="gramEnd"/>
    </w:p>
    <w:p w:rsidR="00EC5C58" w:rsidRPr="00EC5C58" w:rsidRDefault="00EC5C58" w:rsidP="00EC5C58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EC5C5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EC5C58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EC5C58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EC5C58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</w:t>
      </w:r>
    </w:p>
    <w:p w:rsidR="00EC5C58" w:rsidRPr="00EC5C58" w:rsidRDefault="00EC5C58" w:rsidP="00EC5C58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</w:pPr>
      <w:r w:rsidRPr="00EC5C58">
        <w:rPr>
          <w:rFonts w:ascii="Trebuchet MS" w:eastAsia="Times New Roman" w:hAnsi="Trebuchet MS" w:cs="Times New Roman"/>
          <w:i/>
          <w:iCs/>
          <w:color w:val="333333"/>
          <w:sz w:val="23"/>
          <w:szCs w:val="23"/>
        </w:rPr>
        <w:t> </w:t>
      </w:r>
    </w:p>
    <w:p w:rsidR="00062BA6" w:rsidRDefault="00062BA6"/>
    <w:sectPr w:rsidR="00062BA6" w:rsidSect="000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EBE"/>
    <w:multiLevelType w:val="multilevel"/>
    <w:tmpl w:val="19F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3BAF"/>
    <w:multiLevelType w:val="multilevel"/>
    <w:tmpl w:val="D2B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318E6"/>
    <w:multiLevelType w:val="multilevel"/>
    <w:tmpl w:val="ABB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B52C3"/>
    <w:multiLevelType w:val="multilevel"/>
    <w:tmpl w:val="91D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26A2B"/>
    <w:multiLevelType w:val="multilevel"/>
    <w:tmpl w:val="694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16FAE"/>
    <w:multiLevelType w:val="multilevel"/>
    <w:tmpl w:val="478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6352A"/>
    <w:multiLevelType w:val="multilevel"/>
    <w:tmpl w:val="996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4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C58"/>
    <w:rsid w:val="00062BA6"/>
    <w:rsid w:val="00093C92"/>
    <w:rsid w:val="001911F2"/>
    <w:rsid w:val="0072252E"/>
    <w:rsid w:val="008346FC"/>
    <w:rsid w:val="00A80302"/>
    <w:rsid w:val="00B86C6B"/>
    <w:rsid w:val="00D527B0"/>
    <w:rsid w:val="00EC5C58"/>
    <w:rsid w:val="00E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C58"/>
    <w:rPr>
      <w:b/>
      <w:bCs/>
    </w:rPr>
  </w:style>
  <w:style w:type="character" w:customStyle="1" w:styleId="apple-converted-space">
    <w:name w:val="apple-converted-space"/>
    <w:basedOn w:val="a0"/>
    <w:rsid w:val="00EC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Admin</cp:lastModifiedBy>
  <cp:revision>2</cp:revision>
  <cp:lastPrinted>2014-09-29T11:08:00Z</cp:lastPrinted>
  <dcterms:created xsi:type="dcterms:W3CDTF">2016-04-04T07:20:00Z</dcterms:created>
  <dcterms:modified xsi:type="dcterms:W3CDTF">2016-04-04T07:20:00Z</dcterms:modified>
</cp:coreProperties>
</file>